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FE3288" w:rsidRPr="008221FD" w:rsidTr="00AB1ACA">
        <w:tc>
          <w:tcPr>
            <w:tcW w:w="4678" w:type="dxa"/>
            <w:gridSpan w:val="2"/>
          </w:tcPr>
          <w:p w:rsidR="00674287" w:rsidRPr="008221FD" w:rsidRDefault="00674287" w:rsidP="00AB1ACA">
            <w:pPr>
              <w:ind w:firstLine="0"/>
              <w:jc w:val="center"/>
              <w:rPr>
                <w:rFonts w:cs="Times New Roman"/>
                <w:sz w:val="26"/>
                <w:szCs w:val="26"/>
              </w:rPr>
            </w:pPr>
          </w:p>
        </w:tc>
      </w:tr>
      <w:tr w:rsidR="00FE3288" w:rsidRPr="008221FD" w:rsidTr="00AB1ACA">
        <w:tc>
          <w:tcPr>
            <w:tcW w:w="4678" w:type="dxa"/>
            <w:gridSpan w:val="2"/>
          </w:tcPr>
          <w:p w:rsidR="00674287" w:rsidRPr="008221FD" w:rsidRDefault="00674287" w:rsidP="00AD0504">
            <w:pPr>
              <w:ind w:firstLine="0"/>
              <w:jc w:val="center"/>
              <w:rPr>
                <w:rFonts w:cs="Times New Roman"/>
                <w:sz w:val="26"/>
                <w:szCs w:val="26"/>
              </w:rPr>
            </w:pPr>
          </w:p>
        </w:tc>
      </w:tr>
      <w:tr w:rsidR="00FE3288" w:rsidRPr="008221FD" w:rsidTr="00AB1ACA">
        <w:tc>
          <w:tcPr>
            <w:tcW w:w="2284" w:type="dxa"/>
            <w:tcBorders>
              <w:bottom w:val="single" w:sz="4" w:space="0" w:color="auto"/>
            </w:tcBorders>
          </w:tcPr>
          <w:p w:rsidR="00674287" w:rsidRPr="008221FD" w:rsidRDefault="00674287" w:rsidP="00674287">
            <w:pPr>
              <w:jc w:val="right"/>
              <w:rPr>
                <w:rFonts w:cs="Times New Roman"/>
                <w:sz w:val="26"/>
                <w:szCs w:val="26"/>
              </w:rPr>
            </w:pPr>
          </w:p>
        </w:tc>
        <w:tc>
          <w:tcPr>
            <w:tcW w:w="2394" w:type="dxa"/>
            <w:vAlign w:val="bottom"/>
          </w:tcPr>
          <w:p w:rsidR="00674287" w:rsidRPr="008221FD" w:rsidRDefault="00674287" w:rsidP="00AD0504">
            <w:pPr>
              <w:ind w:firstLine="18"/>
              <w:rPr>
                <w:rFonts w:cs="Times New Roman"/>
                <w:sz w:val="26"/>
                <w:szCs w:val="26"/>
              </w:rPr>
            </w:pPr>
          </w:p>
        </w:tc>
      </w:tr>
      <w:tr w:rsidR="00FE3288" w:rsidRPr="008221FD" w:rsidTr="00FE3288">
        <w:trPr>
          <w:trHeight w:val="365"/>
        </w:trPr>
        <w:tc>
          <w:tcPr>
            <w:tcW w:w="2284" w:type="dxa"/>
            <w:tcBorders>
              <w:top w:val="single" w:sz="4" w:space="0" w:color="auto"/>
            </w:tcBorders>
          </w:tcPr>
          <w:p w:rsidR="00674287" w:rsidRPr="008221FD" w:rsidRDefault="00674287" w:rsidP="00674287">
            <w:pPr>
              <w:rPr>
                <w:rFonts w:cs="Times New Roman"/>
                <w:sz w:val="26"/>
                <w:szCs w:val="26"/>
              </w:rPr>
            </w:pPr>
          </w:p>
        </w:tc>
        <w:tc>
          <w:tcPr>
            <w:tcW w:w="2394" w:type="dxa"/>
            <w:vAlign w:val="bottom"/>
          </w:tcPr>
          <w:p w:rsidR="00674287" w:rsidRPr="008221FD" w:rsidRDefault="00674287" w:rsidP="00674287">
            <w:pPr>
              <w:jc w:val="right"/>
              <w:rPr>
                <w:rFonts w:cs="Times New Roman"/>
                <w:sz w:val="26"/>
                <w:szCs w:val="26"/>
              </w:rPr>
            </w:pPr>
          </w:p>
        </w:tc>
      </w:tr>
      <w:tr w:rsidR="00674287" w:rsidRPr="008221FD" w:rsidTr="00AB1ACA">
        <w:trPr>
          <w:trHeight w:val="453"/>
        </w:trPr>
        <w:tc>
          <w:tcPr>
            <w:tcW w:w="4678" w:type="dxa"/>
            <w:gridSpan w:val="2"/>
          </w:tcPr>
          <w:p w:rsidR="00674287" w:rsidRPr="008221FD" w:rsidRDefault="00674287" w:rsidP="003F764B">
            <w:pPr>
              <w:ind w:firstLine="0"/>
              <w:rPr>
                <w:rFonts w:cs="Times New Roman"/>
                <w:sz w:val="26"/>
                <w:szCs w:val="26"/>
              </w:rPr>
            </w:pPr>
          </w:p>
        </w:tc>
      </w:tr>
    </w:tbl>
    <w:p w:rsidR="00D270CA" w:rsidRPr="008221FD" w:rsidRDefault="00D270CA" w:rsidP="00D62454">
      <w:pPr>
        <w:pStyle w:val="a5"/>
      </w:pPr>
    </w:p>
    <w:p w:rsidR="00722DBB" w:rsidRDefault="00722DBB" w:rsidP="008221FD">
      <w:pPr>
        <w:jc w:val="center"/>
        <w:rPr>
          <w:rFonts w:cs="Times New Roman"/>
          <w:sz w:val="26"/>
          <w:szCs w:val="26"/>
        </w:rPr>
      </w:pPr>
    </w:p>
    <w:p w:rsidR="00674287" w:rsidRPr="006423CB" w:rsidRDefault="00222F53" w:rsidP="008221FD">
      <w:pPr>
        <w:jc w:val="center"/>
        <w:rPr>
          <w:rFonts w:cs="Times New Roman"/>
          <w:sz w:val="26"/>
          <w:szCs w:val="26"/>
        </w:rPr>
      </w:pPr>
      <w:r w:rsidRPr="006423CB">
        <w:rPr>
          <w:rFonts w:cs="Times New Roman"/>
          <w:sz w:val="26"/>
          <w:szCs w:val="26"/>
        </w:rPr>
        <w:t>Должностной регламент</w:t>
      </w:r>
      <w:r w:rsidRPr="006423CB">
        <w:rPr>
          <w:rFonts w:cs="Times New Roman"/>
          <w:sz w:val="26"/>
          <w:szCs w:val="26"/>
        </w:rPr>
        <w:br/>
      </w:r>
      <w:r w:rsidR="003F764B">
        <w:rPr>
          <w:rFonts w:cs="Times New Roman"/>
          <w:sz w:val="26"/>
          <w:szCs w:val="26"/>
        </w:rPr>
        <w:t xml:space="preserve">старшего государственного налогового </w:t>
      </w:r>
      <w:proofErr w:type="gramStart"/>
      <w:r w:rsidR="003F764B">
        <w:rPr>
          <w:rFonts w:cs="Times New Roman"/>
          <w:sz w:val="26"/>
          <w:szCs w:val="26"/>
        </w:rPr>
        <w:t xml:space="preserve">инспектора </w:t>
      </w:r>
      <w:r w:rsidR="00DA5D96" w:rsidRPr="006423CB">
        <w:rPr>
          <w:rFonts w:cs="Times New Roman"/>
          <w:sz w:val="26"/>
          <w:szCs w:val="26"/>
        </w:rPr>
        <w:t xml:space="preserve">отдела </w:t>
      </w:r>
      <w:r w:rsidR="00722DBB">
        <w:rPr>
          <w:rFonts w:cs="Times New Roman"/>
          <w:sz w:val="26"/>
          <w:szCs w:val="26"/>
        </w:rPr>
        <w:t>досудебного урегулирования налоговых споров</w:t>
      </w:r>
      <w:r w:rsidR="008221FD" w:rsidRPr="006423CB">
        <w:rPr>
          <w:snapToGrid w:val="0"/>
          <w:color w:val="000000"/>
          <w:sz w:val="26"/>
          <w:szCs w:val="26"/>
        </w:rPr>
        <w:t xml:space="preserve"> </w:t>
      </w:r>
      <w:r w:rsidR="00DA5D96" w:rsidRPr="006423CB">
        <w:rPr>
          <w:rFonts w:cs="Times New Roman"/>
          <w:sz w:val="26"/>
          <w:szCs w:val="26"/>
        </w:rPr>
        <w:t xml:space="preserve">Управления </w:t>
      </w:r>
      <w:r w:rsidRPr="006423CB">
        <w:rPr>
          <w:rFonts w:cs="Times New Roman"/>
          <w:sz w:val="26"/>
          <w:szCs w:val="26"/>
        </w:rPr>
        <w:t>Федеральной налоговой службы</w:t>
      </w:r>
      <w:proofErr w:type="gramEnd"/>
      <w:r w:rsidRPr="006423CB">
        <w:rPr>
          <w:rFonts w:cs="Times New Roman"/>
          <w:sz w:val="26"/>
          <w:szCs w:val="26"/>
        </w:rPr>
        <w:t xml:space="preserve"> по Ставропольскому краю</w:t>
      </w:r>
    </w:p>
    <w:p w:rsidR="000C2E02" w:rsidRPr="006423CB" w:rsidRDefault="000C2E02" w:rsidP="00C23B14">
      <w:pPr>
        <w:pStyle w:val="ConsPlusNormal"/>
        <w:rPr>
          <w:rFonts w:ascii="Times New Roman" w:hAnsi="Times New Roman" w:cs="Times New Roman"/>
          <w:sz w:val="26"/>
          <w:szCs w:val="26"/>
        </w:rPr>
      </w:pPr>
    </w:p>
    <w:p w:rsidR="003B7A81" w:rsidRPr="006423CB" w:rsidRDefault="003B7A81" w:rsidP="004B7353">
      <w:pPr>
        <w:pStyle w:val="ConsPlusNormal"/>
        <w:jc w:val="center"/>
        <w:rPr>
          <w:rFonts w:ascii="Times New Roman" w:hAnsi="Times New Roman" w:cs="Times New Roman"/>
          <w:b/>
          <w:sz w:val="26"/>
          <w:szCs w:val="26"/>
        </w:rPr>
      </w:pPr>
      <w:r w:rsidRPr="006423CB">
        <w:rPr>
          <w:rFonts w:ascii="Times New Roman" w:hAnsi="Times New Roman" w:cs="Times New Roman"/>
          <w:b/>
          <w:sz w:val="26"/>
          <w:szCs w:val="26"/>
        </w:rPr>
        <w:t>I.</w:t>
      </w:r>
      <w:r w:rsidR="00016846" w:rsidRPr="006423CB">
        <w:rPr>
          <w:rFonts w:ascii="Times New Roman" w:hAnsi="Times New Roman" w:cs="Times New Roman"/>
          <w:b/>
          <w:sz w:val="26"/>
          <w:szCs w:val="26"/>
        </w:rPr>
        <w:t> </w:t>
      </w:r>
      <w:r w:rsidRPr="006423CB">
        <w:rPr>
          <w:rFonts w:ascii="Times New Roman" w:hAnsi="Times New Roman" w:cs="Times New Roman"/>
          <w:b/>
          <w:sz w:val="26"/>
          <w:szCs w:val="26"/>
        </w:rPr>
        <w:t>Общие положения</w:t>
      </w:r>
    </w:p>
    <w:p w:rsidR="003B7A81" w:rsidRPr="006423CB" w:rsidRDefault="003B7A81" w:rsidP="004B7353">
      <w:pPr>
        <w:pStyle w:val="ConsPlusNormal"/>
        <w:jc w:val="both"/>
        <w:rPr>
          <w:rFonts w:ascii="Times New Roman" w:hAnsi="Times New Roman" w:cs="Times New Roman"/>
          <w:sz w:val="26"/>
          <w:szCs w:val="26"/>
          <w:highlight w:val="yellow"/>
        </w:rPr>
      </w:pPr>
    </w:p>
    <w:p w:rsidR="003F764B" w:rsidRPr="003F764B" w:rsidRDefault="003B7A81" w:rsidP="003F764B">
      <w:pPr>
        <w:rPr>
          <w:rFonts w:cs="Times New Roman"/>
          <w:sz w:val="26"/>
          <w:szCs w:val="26"/>
        </w:rPr>
      </w:pPr>
      <w:r w:rsidRPr="007A2355">
        <w:rPr>
          <w:rFonts w:cs="Times New Roman"/>
          <w:sz w:val="26"/>
          <w:szCs w:val="26"/>
        </w:rPr>
        <w:t>1.</w:t>
      </w:r>
      <w:r w:rsidR="00016846" w:rsidRPr="007A2355">
        <w:rPr>
          <w:rFonts w:cs="Times New Roman"/>
          <w:sz w:val="26"/>
          <w:szCs w:val="26"/>
        </w:rPr>
        <w:t> </w:t>
      </w:r>
      <w:r w:rsidR="003F764B" w:rsidRPr="003F764B">
        <w:rPr>
          <w:rFonts w:cs="Times New Roman"/>
          <w:sz w:val="26"/>
          <w:szCs w:val="26"/>
        </w:rPr>
        <w:t xml:space="preserve">Должность федеральной государственной гражданской службы (далее - гражданская служба) старший государственный налоговый инспектор </w:t>
      </w:r>
      <w:proofErr w:type="gramStart"/>
      <w:r w:rsidR="003F764B" w:rsidRPr="003F764B">
        <w:rPr>
          <w:rFonts w:cs="Times New Roman"/>
          <w:sz w:val="26"/>
          <w:szCs w:val="26"/>
        </w:rPr>
        <w:t>отдела досудебного урегулирования налоговых споров Управления Федеральной налоговой службы</w:t>
      </w:r>
      <w:proofErr w:type="gramEnd"/>
      <w:r w:rsidR="003F764B" w:rsidRPr="003F764B">
        <w:rPr>
          <w:rFonts w:cs="Times New Roman"/>
          <w:sz w:val="26"/>
          <w:szCs w:val="26"/>
        </w:rPr>
        <w:t xml:space="preserve"> по Ставропольскому краю (далее – старший государственный налоговый инспектор) относится к старшей группе должностей гражданской службы категории "специалисты".</w:t>
      </w:r>
    </w:p>
    <w:p w:rsidR="003F764B" w:rsidRPr="003F764B" w:rsidRDefault="003F764B" w:rsidP="003F764B">
      <w:pPr>
        <w:rPr>
          <w:rFonts w:cs="Times New Roman"/>
          <w:sz w:val="26"/>
          <w:szCs w:val="26"/>
        </w:rPr>
      </w:pPr>
      <w:r w:rsidRPr="003F764B">
        <w:rPr>
          <w:rFonts w:cs="Times New Roman"/>
          <w:sz w:val="26"/>
          <w:szCs w:val="26"/>
        </w:rPr>
        <w:t>Регистрационный номер (код) должности – 11-3-4-070</w:t>
      </w:r>
    </w:p>
    <w:p w:rsidR="003F764B" w:rsidRPr="003F764B" w:rsidRDefault="003F764B" w:rsidP="003F764B">
      <w:pPr>
        <w:rPr>
          <w:rFonts w:cs="Times New Roman"/>
          <w:sz w:val="26"/>
          <w:szCs w:val="26"/>
        </w:rPr>
      </w:pPr>
      <w:r w:rsidRPr="003F764B">
        <w:rPr>
          <w:rFonts w:cs="Times New Roman"/>
          <w:sz w:val="26"/>
          <w:szCs w:val="26"/>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3F764B" w:rsidRPr="003F764B" w:rsidRDefault="003F764B" w:rsidP="003F764B">
      <w:pPr>
        <w:rPr>
          <w:rFonts w:cs="Times New Roman"/>
          <w:sz w:val="26"/>
          <w:szCs w:val="26"/>
        </w:rPr>
      </w:pPr>
      <w:r w:rsidRPr="003F764B">
        <w:rPr>
          <w:rFonts w:cs="Times New Roman"/>
          <w:sz w:val="26"/>
          <w:szCs w:val="26"/>
        </w:rPr>
        <w:t>3. Вид профессиональной служебной деятельности старшего государственного налогового инспектора: досудебное урегулирование налоговых споров.</w:t>
      </w:r>
    </w:p>
    <w:p w:rsidR="003F764B" w:rsidRPr="003F764B" w:rsidRDefault="003F764B" w:rsidP="003F764B">
      <w:pPr>
        <w:rPr>
          <w:rFonts w:cs="Times New Roman"/>
          <w:sz w:val="26"/>
          <w:szCs w:val="26"/>
        </w:rPr>
      </w:pPr>
      <w:r w:rsidRPr="003F764B">
        <w:rPr>
          <w:rFonts w:cs="Times New Roman"/>
          <w:sz w:val="26"/>
          <w:szCs w:val="26"/>
        </w:rPr>
        <w:t>4. Назначение на должность и освобождение от должности старшего государственного налогового инспектора осуществляются приказом руководителя Управления Федеральной налоговой службы по Ставропольскому краю (далее – Управление).</w:t>
      </w:r>
    </w:p>
    <w:p w:rsidR="003F764B" w:rsidRPr="003F764B" w:rsidRDefault="003F764B" w:rsidP="003F764B">
      <w:pPr>
        <w:rPr>
          <w:rFonts w:cs="Times New Roman"/>
          <w:sz w:val="26"/>
          <w:szCs w:val="26"/>
        </w:rPr>
      </w:pPr>
      <w:r w:rsidRPr="003F764B">
        <w:rPr>
          <w:rFonts w:cs="Times New Roman"/>
          <w:sz w:val="26"/>
          <w:szCs w:val="26"/>
        </w:rPr>
        <w:t>5. Старший государственный налоговый инспектор непосредственно подчиняется начальнику отдела.</w:t>
      </w:r>
    </w:p>
    <w:p w:rsidR="003F764B" w:rsidRDefault="003F764B" w:rsidP="003F764B">
      <w:pPr>
        <w:rPr>
          <w:rFonts w:cs="Times New Roman"/>
          <w:sz w:val="26"/>
          <w:szCs w:val="26"/>
        </w:rPr>
      </w:pPr>
      <w:r w:rsidRPr="003F764B">
        <w:rPr>
          <w:rFonts w:cs="Times New Roman"/>
          <w:sz w:val="26"/>
          <w:szCs w:val="26"/>
        </w:rPr>
        <w:t>На период отсутствия старшего государственного налогового инспектора отдела его обязанности исполняет другой старший государственный налоговый инспектор. Старший государственный налоговый инспектор отдела исполняет обязанности другого старшего государственного налогового инспектора отдела на период его отсутствия.</w:t>
      </w:r>
    </w:p>
    <w:p w:rsidR="003B7A81" w:rsidRPr="007A2355" w:rsidRDefault="003B7A81" w:rsidP="00B310A4">
      <w:pPr>
        <w:pStyle w:val="ConsPlusNormal"/>
        <w:jc w:val="both"/>
        <w:rPr>
          <w:rFonts w:ascii="Times New Roman" w:hAnsi="Times New Roman" w:cs="Times New Roman"/>
          <w:sz w:val="26"/>
          <w:szCs w:val="26"/>
          <w:highlight w:val="yellow"/>
        </w:rPr>
      </w:pPr>
    </w:p>
    <w:p w:rsidR="003B7A81" w:rsidRPr="007A2355" w:rsidRDefault="003B7A81" w:rsidP="003B7A81">
      <w:pPr>
        <w:pStyle w:val="ConsPlusNormal"/>
        <w:jc w:val="center"/>
        <w:rPr>
          <w:rFonts w:ascii="Times New Roman" w:hAnsi="Times New Roman" w:cs="Times New Roman"/>
          <w:b/>
          <w:sz w:val="26"/>
          <w:szCs w:val="26"/>
        </w:rPr>
      </w:pPr>
      <w:r w:rsidRPr="007A2355">
        <w:rPr>
          <w:rFonts w:ascii="Times New Roman" w:hAnsi="Times New Roman" w:cs="Times New Roman"/>
          <w:b/>
          <w:sz w:val="26"/>
          <w:szCs w:val="26"/>
        </w:rPr>
        <w:t>II.</w:t>
      </w:r>
      <w:r w:rsidR="0049073B" w:rsidRPr="007A2355">
        <w:rPr>
          <w:rFonts w:ascii="Times New Roman" w:hAnsi="Times New Roman" w:cs="Times New Roman"/>
          <w:b/>
          <w:sz w:val="26"/>
          <w:szCs w:val="26"/>
        </w:rPr>
        <w:t> </w:t>
      </w:r>
      <w:r w:rsidRPr="007A2355">
        <w:rPr>
          <w:rFonts w:ascii="Times New Roman" w:hAnsi="Times New Roman" w:cs="Times New Roman"/>
          <w:b/>
          <w:sz w:val="26"/>
          <w:szCs w:val="26"/>
        </w:rPr>
        <w:t>Квалификационные требования</w:t>
      </w:r>
      <w:r w:rsidR="00721040" w:rsidRPr="007A2355">
        <w:rPr>
          <w:rFonts w:ascii="Times New Roman" w:hAnsi="Times New Roman" w:cs="Times New Roman"/>
          <w:b/>
          <w:sz w:val="26"/>
          <w:szCs w:val="26"/>
        </w:rPr>
        <w:br/>
        <w:t>для замещения должности гражданской службы</w:t>
      </w:r>
    </w:p>
    <w:p w:rsidR="003B7A81" w:rsidRPr="007A2355" w:rsidRDefault="003B7A81" w:rsidP="00B310A4">
      <w:pPr>
        <w:widowControl w:val="0"/>
        <w:rPr>
          <w:rFonts w:cs="Times New Roman"/>
          <w:sz w:val="26"/>
          <w:szCs w:val="26"/>
          <w:highlight w:val="yellow"/>
        </w:rPr>
      </w:pPr>
    </w:p>
    <w:p w:rsidR="003B7A81" w:rsidRPr="007A2355" w:rsidRDefault="007B2780" w:rsidP="003B7A81">
      <w:pPr>
        <w:widowControl w:val="0"/>
        <w:rPr>
          <w:rFonts w:cs="Times New Roman"/>
          <w:sz w:val="26"/>
          <w:szCs w:val="26"/>
        </w:rPr>
      </w:pPr>
      <w:r w:rsidRPr="007A2355">
        <w:rPr>
          <w:rFonts w:cs="Times New Roman"/>
          <w:sz w:val="26"/>
          <w:szCs w:val="26"/>
        </w:rPr>
        <w:t>6</w:t>
      </w:r>
      <w:r w:rsidR="003B7A81" w:rsidRPr="007A2355">
        <w:rPr>
          <w:rFonts w:cs="Times New Roman"/>
          <w:sz w:val="26"/>
          <w:szCs w:val="26"/>
        </w:rPr>
        <w:t>.</w:t>
      </w:r>
      <w:r w:rsidR="0049073B" w:rsidRPr="007A2355">
        <w:rPr>
          <w:rFonts w:cs="Times New Roman"/>
          <w:sz w:val="26"/>
          <w:szCs w:val="26"/>
        </w:rPr>
        <w:t> </w:t>
      </w:r>
      <w:r w:rsidR="003F764B" w:rsidRPr="003F764B">
        <w:rPr>
          <w:rFonts w:cs="Times New Roman"/>
          <w:sz w:val="26"/>
          <w:szCs w:val="26"/>
        </w:rPr>
        <w:t>Для замещения должности старшего государственного налогового инспектора устан</w:t>
      </w:r>
      <w:r w:rsidR="003F764B">
        <w:rPr>
          <w:rFonts w:cs="Times New Roman"/>
          <w:sz w:val="26"/>
          <w:szCs w:val="26"/>
        </w:rPr>
        <w:t>авливаются следующие требования.</w:t>
      </w:r>
    </w:p>
    <w:p w:rsidR="00C1401E" w:rsidRPr="007A2355" w:rsidRDefault="00C1401E" w:rsidP="00C1401E">
      <w:pPr>
        <w:rPr>
          <w:rFonts w:cs="Times New Roman"/>
          <w:sz w:val="26"/>
          <w:szCs w:val="26"/>
        </w:rPr>
      </w:pPr>
      <w:r w:rsidRPr="007A2355">
        <w:rPr>
          <w:rFonts w:cs="Times New Roman"/>
          <w:sz w:val="26"/>
          <w:szCs w:val="26"/>
        </w:rPr>
        <w:t>6.1. Наличие высшего образования.</w:t>
      </w:r>
    </w:p>
    <w:p w:rsidR="00C1401E" w:rsidRPr="007A2355" w:rsidRDefault="00C1401E" w:rsidP="00C1401E">
      <w:pPr>
        <w:rPr>
          <w:bCs/>
          <w:sz w:val="26"/>
          <w:szCs w:val="26"/>
        </w:rPr>
      </w:pPr>
      <w:r w:rsidRPr="007A2355">
        <w:rPr>
          <w:spacing w:val="-2"/>
          <w:sz w:val="26"/>
          <w:szCs w:val="26"/>
        </w:rPr>
        <w:t>6.2. </w:t>
      </w:r>
      <w:r w:rsidRPr="007A2355">
        <w:rPr>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C1401E" w:rsidRPr="007A2355" w:rsidRDefault="00C1401E" w:rsidP="00C1401E">
      <w:pPr>
        <w:pStyle w:val="af7"/>
        <w:ind w:firstLine="709"/>
        <w:jc w:val="both"/>
        <w:rPr>
          <w:rFonts w:ascii="Times New Roman" w:hAnsi="Times New Roman" w:cs="Times New Roman"/>
          <w:sz w:val="26"/>
          <w:szCs w:val="26"/>
        </w:rPr>
      </w:pPr>
      <w:r w:rsidRPr="007A2355">
        <w:rPr>
          <w:rFonts w:ascii="Times New Roman" w:hAnsi="Times New Roman" w:cs="Times New Roman"/>
          <w:sz w:val="26"/>
          <w:szCs w:val="26"/>
        </w:rPr>
        <w:t>6.3. Профессиональный уровень:</w:t>
      </w:r>
    </w:p>
    <w:p w:rsidR="00C1401E" w:rsidRPr="007A2355" w:rsidRDefault="00C1401E" w:rsidP="00C1401E">
      <w:pPr>
        <w:widowControl w:val="0"/>
        <w:rPr>
          <w:rFonts w:cs="Times New Roman"/>
          <w:spacing w:val="-2"/>
          <w:sz w:val="26"/>
          <w:szCs w:val="26"/>
        </w:rPr>
      </w:pPr>
      <w:proofErr w:type="gramStart"/>
      <w:r w:rsidRPr="007A2355">
        <w:rPr>
          <w:rFonts w:cs="Times New Roman"/>
          <w:spacing w:val="-2"/>
          <w:sz w:val="26"/>
          <w:szCs w:val="26"/>
        </w:rPr>
        <w:t xml:space="preserve">6.3.1 Наличие базовых знаний: </w:t>
      </w:r>
      <w:r w:rsidRPr="007A2355">
        <w:rPr>
          <w:rFonts w:cs="Times New Roman"/>
          <w:sz w:val="26"/>
          <w:szCs w:val="26"/>
        </w:rPr>
        <w:t xml:space="preserve">государственного языка Российской Федерации (русского языка); основ </w:t>
      </w:r>
      <w:hyperlink r:id="rId9" w:history="1">
        <w:r w:rsidRPr="007A2355">
          <w:rPr>
            <w:rFonts w:cs="Times New Roman"/>
            <w:sz w:val="26"/>
            <w:szCs w:val="26"/>
          </w:rPr>
          <w:t>Конституции</w:t>
        </w:r>
      </w:hyperlink>
      <w:r w:rsidRPr="007A2355">
        <w:rPr>
          <w:rFonts w:cs="Times New Roman"/>
          <w:sz w:val="26"/>
          <w:szCs w:val="26"/>
        </w:rPr>
        <w:t xml:space="preserve"> Российской Федерации, Федерального </w:t>
      </w:r>
      <w:hyperlink r:id="rId10" w:history="1">
        <w:r w:rsidRPr="007A2355">
          <w:rPr>
            <w:rFonts w:cs="Times New Roman"/>
            <w:sz w:val="26"/>
            <w:szCs w:val="26"/>
          </w:rPr>
          <w:t>закона</w:t>
        </w:r>
      </w:hyperlink>
      <w:r w:rsidRPr="007A2355">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7A2355">
          <w:rPr>
            <w:rFonts w:cs="Times New Roman"/>
            <w:sz w:val="26"/>
            <w:szCs w:val="26"/>
          </w:rPr>
          <w:t>закона</w:t>
        </w:r>
      </w:hyperlink>
      <w:r w:rsidRPr="007A2355">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7A2355">
          <w:rPr>
            <w:rFonts w:cs="Times New Roman"/>
            <w:sz w:val="26"/>
            <w:szCs w:val="26"/>
          </w:rPr>
          <w:t>закона</w:t>
        </w:r>
      </w:hyperlink>
      <w:r w:rsidRPr="007A2355">
        <w:rPr>
          <w:rFonts w:cs="Times New Roman"/>
          <w:sz w:val="26"/>
          <w:szCs w:val="26"/>
        </w:rPr>
        <w:t xml:space="preserve"> от 25 декабря 2008 г. № 273-ФЗ «О противодействии коррупции», других</w:t>
      </w:r>
      <w:r w:rsidRPr="007A2355">
        <w:rPr>
          <w:spacing w:val="-2"/>
          <w:sz w:val="26"/>
          <w:szCs w:val="26"/>
        </w:rPr>
        <w:t xml:space="preserve"> федеральных конституционных законов, </w:t>
      </w:r>
      <w:r w:rsidRPr="007A2355">
        <w:rPr>
          <w:spacing w:val="-2"/>
          <w:sz w:val="26"/>
          <w:szCs w:val="26"/>
        </w:rPr>
        <w:lastRenderedPageBreak/>
        <w:t>федеральных законов;</w:t>
      </w:r>
      <w:proofErr w:type="gramEnd"/>
      <w:r w:rsidRPr="007A2355">
        <w:rPr>
          <w:spacing w:val="-2"/>
          <w:sz w:val="26"/>
          <w:szCs w:val="26"/>
        </w:rPr>
        <w:t xml:space="preserve"> </w:t>
      </w:r>
      <w:proofErr w:type="gramStart"/>
      <w:r w:rsidRPr="007A2355">
        <w:rPr>
          <w:spacing w:val="-2"/>
          <w:sz w:val="26"/>
          <w:szCs w:val="26"/>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w:t>
      </w:r>
      <w:proofErr w:type="gramEnd"/>
      <w:r w:rsidRPr="007A2355">
        <w:rPr>
          <w:spacing w:val="-2"/>
          <w:sz w:val="26"/>
          <w:szCs w:val="26"/>
        </w:rPr>
        <w:t xml:space="preserve"> инструкции по делопроизводству; возможности и особенности </w:t>
      </w:r>
      <w:proofErr w:type="gramStart"/>
      <w:r w:rsidRPr="007A2355">
        <w:rPr>
          <w:spacing w:val="-2"/>
          <w:sz w:val="26"/>
          <w:szCs w:val="26"/>
        </w:rPr>
        <w:t>применения</w:t>
      </w:r>
      <w:proofErr w:type="gramEnd"/>
      <w:r w:rsidRPr="007A2355">
        <w:rPr>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Pr="007A2355">
        <w:rPr>
          <w:rFonts w:cs="Times New Roman"/>
          <w:spacing w:val="-2"/>
          <w:sz w:val="26"/>
          <w:szCs w:val="26"/>
        </w:rPr>
        <w:t>.</w:t>
      </w:r>
    </w:p>
    <w:p w:rsidR="00C1401E" w:rsidRPr="007A2355" w:rsidRDefault="00C1401E" w:rsidP="00C1401E">
      <w:pPr>
        <w:widowControl w:val="0"/>
        <w:rPr>
          <w:sz w:val="26"/>
          <w:szCs w:val="26"/>
        </w:rPr>
      </w:pPr>
      <w:r w:rsidRPr="007A2355">
        <w:rPr>
          <w:sz w:val="26"/>
          <w:szCs w:val="26"/>
        </w:rPr>
        <w:t>6.3.2. Наличие профессиональных знаний:</w:t>
      </w:r>
    </w:p>
    <w:p w:rsidR="00C1401E" w:rsidRPr="007A2355" w:rsidRDefault="00C1401E" w:rsidP="00C1401E">
      <w:pPr>
        <w:pStyle w:val="af2"/>
        <w:spacing w:after="0" w:line="240" w:lineRule="auto"/>
        <w:ind w:left="0" w:firstLine="709"/>
        <w:contextualSpacing w:val="0"/>
        <w:jc w:val="both"/>
        <w:rPr>
          <w:rFonts w:ascii="Times New Roman" w:hAnsi="Times New Roman"/>
          <w:color w:val="000000" w:themeColor="text1"/>
          <w:sz w:val="26"/>
          <w:szCs w:val="26"/>
        </w:rPr>
      </w:pPr>
      <w:r w:rsidRPr="007A2355">
        <w:rPr>
          <w:rFonts w:ascii="Times New Roman" w:hAnsi="Times New Roman"/>
          <w:color w:val="000000" w:themeColor="text1"/>
          <w:sz w:val="26"/>
          <w:szCs w:val="26"/>
        </w:rPr>
        <w:t xml:space="preserve">6.3.2.1. В сфере законодательства Российской Федерации: </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Конституция Российской Федерации;</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Налоговый кодекс Российской Федерации;</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Закон Российской Федерации от 21 марта 1991 г. № 943-1 «О налоговых органах Российской Федерации»;</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Федеральный закон от 27 июля 2004 г. № 79-ФЗ «О государственной гражданской службе Российской Федерации»;</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 xml:space="preserve"> Федеральный закон от 25 декабря 2008 г. № 273-ФЗ «О противодействии коррупции»;</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 xml:space="preserve"> Федеральный закон от 08 августа 2001 г. № 129-ФЗ «О государственной регистрации юридических лиц и индивидуальных предпринимателей»;</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Федеральный закон от 2 мая 2005 г. № 59-ФЗ «О порядке рассмотрения обращений граждан Российской Федерации»;</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Федеральный закон от 27 июля 2010 г. № 210-ФЗ «Об организации предоставления государственных и муниципальных услуг»;</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 xml:space="preserve">Федеральный закон Российской Федерации от 27 июля 2006 г. № 152-ФЗ «О персональных данных»; </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Кодекс Российской Федерации об административных правонарушениях от 30 декабря 2001 г. № 195-ФЗ;</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 xml:space="preserve"> Федеральный закон от 2 мая 2005 г. № 59-ФЗ "О порядке рассмотрения обращений граждан Российской Федерации";</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Указ Президента Российской Федерации от 7 мая 2012 г. № 601 “Об основных направлениях совершенствования системы государственного управления”;</w:t>
      </w:r>
    </w:p>
    <w:p w:rsidR="00000CE3" w:rsidRPr="00000CE3" w:rsidRDefault="00000CE3" w:rsidP="00000CE3">
      <w:pPr>
        <w:autoSpaceDE w:val="0"/>
        <w:autoSpaceDN w:val="0"/>
        <w:adjustRightInd w:val="0"/>
        <w:rPr>
          <w:sz w:val="26"/>
          <w:szCs w:val="26"/>
        </w:rPr>
      </w:pPr>
      <w:r w:rsidRPr="00000CE3">
        <w:rPr>
          <w:sz w:val="26"/>
          <w:szCs w:val="26"/>
        </w:rPr>
        <w:t>•</w:t>
      </w:r>
      <w:r w:rsidRPr="00000CE3">
        <w:rPr>
          <w:sz w:val="26"/>
          <w:szCs w:val="26"/>
        </w:rPr>
        <w:tab/>
        <w:t>Постановление Правительства Российской Федерации от 30 сентября 2004 г. № 506 «Об утверждении Положения о Федеральной налоговой службе»;</w:t>
      </w:r>
    </w:p>
    <w:p w:rsidR="00000CE3" w:rsidRPr="00000CE3" w:rsidRDefault="00000CE3" w:rsidP="00000CE3">
      <w:pPr>
        <w:autoSpaceDE w:val="0"/>
        <w:autoSpaceDN w:val="0"/>
        <w:adjustRightInd w:val="0"/>
        <w:rPr>
          <w:sz w:val="26"/>
          <w:szCs w:val="26"/>
        </w:rPr>
      </w:pPr>
      <w:proofErr w:type="gramStart"/>
      <w:r w:rsidRPr="00000CE3">
        <w:rPr>
          <w:sz w:val="26"/>
          <w:szCs w:val="26"/>
        </w:rPr>
        <w:t>•</w:t>
      </w:r>
      <w:r w:rsidRPr="00000CE3">
        <w:rPr>
          <w:sz w:val="26"/>
          <w:szCs w:val="26"/>
        </w:rPr>
        <w:tab/>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000CE3">
        <w:rPr>
          <w:sz w:val="26"/>
          <w:szCs w:val="26"/>
        </w:rPr>
        <w:t>Росатом</w:t>
      </w:r>
      <w:proofErr w:type="spellEnd"/>
      <w:r w:rsidRPr="00000CE3">
        <w:rPr>
          <w:sz w:val="26"/>
          <w:szCs w:val="26"/>
        </w:rPr>
        <w:t>» и ее должностных лиц»;</w:t>
      </w:r>
      <w:proofErr w:type="gramEnd"/>
    </w:p>
    <w:p w:rsidR="00000CE3" w:rsidRDefault="00000CE3" w:rsidP="00000CE3">
      <w:pPr>
        <w:autoSpaceDE w:val="0"/>
        <w:autoSpaceDN w:val="0"/>
        <w:adjustRightInd w:val="0"/>
        <w:rPr>
          <w:sz w:val="26"/>
          <w:szCs w:val="26"/>
        </w:rPr>
      </w:pPr>
      <w:proofErr w:type="gramStart"/>
      <w:r w:rsidRPr="00000CE3">
        <w:rPr>
          <w:sz w:val="26"/>
          <w:szCs w:val="26"/>
        </w:rPr>
        <w:t>•</w:t>
      </w:r>
      <w:r w:rsidRPr="00000CE3">
        <w:rPr>
          <w:sz w:val="26"/>
          <w:szCs w:val="26"/>
        </w:rPr>
        <w:tab/>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Pr="00000CE3">
        <w:rPr>
          <w:sz w:val="26"/>
          <w:szCs w:val="26"/>
        </w:rPr>
        <w:t xml:space="preserve"> </w:t>
      </w:r>
      <w:proofErr w:type="gramStart"/>
      <w:r w:rsidRPr="00000CE3">
        <w:rPr>
          <w:sz w:val="26"/>
          <w:szCs w:val="26"/>
        </w:rPr>
        <w:t xml:space="preserve">уплаты налогов, сборов и страховых взносов, </w:t>
      </w:r>
      <w:r w:rsidRPr="00000CE3">
        <w:rPr>
          <w:sz w:val="26"/>
          <w:szCs w:val="26"/>
        </w:rPr>
        <w:lastRenderedPageBreak/>
        <w:t>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roofErr w:type="gramEnd"/>
    </w:p>
    <w:p w:rsidR="00C1401E" w:rsidRPr="007A2355" w:rsidRDefault="00C1401E" w:rsidP="00C1401E">
      <w:pPr>
        <w:autoSpaceDE w:val="0"/>
        <w:autoSpaceDN w:val="0"/>
        <w:adjustRightInd w:val="0"/>
        <w:rPr>
          <w:sz w:val="26"/>
          <w:szCs w:val="26"/>
        </w:rPr>
      </w:pPr>
      <w:r w:rsidRPr="007A2355">
        <w:rPr>
          <w:sz w:val="26"/>
          <w:szCs w:val="26"/>
        </w:rPr>
        <w:t>6.3.2.2. </w:t>
      </w:r>
      <w:proofErr w:type="gramStart"/>
      <w:r w:rsidRPr="007A2355">
        <w:rPr>
          <w:sz w:val="26"/>
          <w:szCs w:val="26"/>
        </w:rPr>
        <w:t>Иные профессиональные знания:</w:t>
      </w:r>
      <w:r w:rsidR="00000CE3">
        <w:rPr>
          <w:sz w:val="26"/>
          <w:szCs w:val="26"/>
        </w:rPr>
        <w:t xml:space="preserve"> </w:t>
      </w:r>
      <w:r w:rsidR="00000CE3" w:rsidRPr="00000CE3">
        <w:rPr>
          <w:sz w:val="26"/>
          <w:szCs w:val="26"/>
        </w:rPr>
        <w:t>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практика в области разрешения налоговых споров</w:t>
      </w:r>
      <w:r w:rsidRPr="007A2355">
        <w:rPr>
          <w:sz w:val="26"/>
          <w:szCs w:val="26"/>
        </w:rPr>
        <w:t>.</w:t>
      </w:r>
      <w:proofErr w:type="gramEnd"/>
    </w:p>
    <w:p w:rsidR="00C1401E" w:rsidRPr="007A2355" w:rsidRDefault="00C1401E" w:rsidP="00C1401E">
      <w:pPr>
        <w:autoSpaceDE w:val="0"/>
        <w:autoSpaceDN w:val="0"/>
        <w:adjustRightInd w:val="0"/>
        <w:rPr>
          <w:sz w:val="26"/>
          <w:szCs w:val="26"/>
        </w:rPr>
      </w:pPr>
      <w:r w:rsidRPr="007A2355">
        <w:rPr>
          <w:spacing w:val="-2"/>
          <w:sz w:val="26"/>
          <w:szCs w:val="26"/>
        </w:rPr>
        <w:t>6.3.3. </w:t>
      </w:r>
      <w:proofErr w:type="gramStart"/>
      <w:r w:rsidRPr="007A2355">
        <w:rPr>
          <w:spacing w:val="-2"/>
          <w:sz w:val="26"/>
          <w:szCs w:val="26"/>
        </w:rPr>
        <w:t>Наличие функциональных знаний:</w:t>
      </w:r>
      <w:r w:rsidR="00000CE3" w:rsidRPr="00000CE3">
        <w:t xml:space="preserve"> </w:t>
      </w:r>
      <w:r w:rsidR="00000CE3" w:rsidRPr="00000CE3">
        <w:rPr>
          <w:spacing w:val="-2"/>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жалоб (апелляционных жалоб) и обращений;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r w:rsidRPr="007A2355">
        <w:rPr>
          <w:sz w:val="26"/>
          <w:szCs w:val="26"/>
        </w:rPr>
        <w:t>.</w:t>
      </w:r>
      <w:proofErr w:type="gramEnd"/>
    </w:p>
    <w:p w:rsidR="00C1401E" w:rsidRPr="007A2355" w:rsidRDefault="00C1401E" w:rsidP="00C1401E">
      <w:pPr>
        <w:rPr>
          <w:sz w:val="26"/>
          <w:szCs w:val="26"/>
        </w:rPr>
      </w:pPr>
      <w:r w:rsidRPr="007A2355">
        <w:rPr>
          <w:sz w:val="26"/>
          <w:szCs w:val="26"/>
        </w:rPr>
        <w:t>6.3.4. Наличие базовых умений:</w:t>
      </w:r>
      <w:r w:rsidR="00000CE3">
        <w:rPr>
          <w:sz w:val="26"/>
          <w:szCs w:val="26"/>
        </w:rPr>
        <w:t xml:space="preserve"> </w:t>
      </w:r>
      <w:r w:rsidR="00000CE3" w:rsidRPr="00000CE3">
        <w:rPr>
          <w:sz w:val="26"/>
          <w:szCs w:val="26"/>
        </w:rPr>
        <w:t>умение мыслить системно (стратегически); умение управлять изменениями; умение планировать, рационально использовать служебное время и достигать результата; коммуникативные умения;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r w:rsidRPr="007A2355">
        <w:rPr>
          <w:sz w:val="26"/>
          <w:szCs w:val="26"/>
        </w:rPr>
        <w:t>; умение управлять изменениями.</w:t>
      </w:r>
    </w:p>
    <w:p w:rsidR="00C1401E" w:rsidRPr="007A2355" w:rsidRDefault="00C1401E" w:rsidP="00C1401E">
      <w:pPr>
        <w:autoSpaceDE w:val="0"/>
        <w:autoSpaceDN w:val="0"/>
        <w:adjustRightInd w:val="0"/>
        <w:rPr>
          <w:sz w:val="26"/>
          <w:szCs w:val="26"/>
        </w:rPr>
      </w:pPr>
      <w:r w:rsidRPr="007A2355">
        <w:rPr>
          <w:sz w:val="26"/>
          <w:szCs w:val="26"/>
        </w:rPr>
        <w:t>6.3.5. Наличие профессиональных умений: осуществление подготовки отчетов (докладов) по направлению деятельности</w:t>
      </w:r>
      <w:r w:rsidR="00DD47D4">
        <w:rPr>
          <w:sz w:val="26"/>
          <w:szCs w:val="26"/>
        </w:rPr>
        <w:t xml:space="preserve">; </w:t>
      </w:r>
      <w:r w:rsidR="00DD47D4" w:rsidRPr="00DD47D4">
        <w:rPr>
          <w:sz w:val="26"/>
          <w:szCs w:val="26"/>
        </w:rPr>
        <w:t>работа с информационными ресурсами по направлению досудебного урегулирования споров</w:t>
      </w:r>
      <w:r w:rsidR="00DD47D4">
        <w:rPr>
          <w:sz w:val="26"/>
          <w:szCs w:val="26"/>
        </w:rPr>
        <w:t>.</w:t>
      </w:r>
    </w:p>
    <w:p w:rsidR="00C1401E" w:rsidRDefault="00C1401E" w:rsidP="00C1401E">
      <w:pPr>
        <w:autoSpaceDE w:val="0"/>
        <w:autoSpaceDN w:val="0"/>
        <w:adjustRightInd w:val="0"/>
        <w:rPr>
          <w:sz w:val="26"/>
          <w:szCs w:val="26"/>
        </w:rPr>
      </w:pPr>
      <w:r w:rsidRPr="00E7740F">
        <w:rPr>
          <w:color w:val="000000" w:themeColor="text1"/>
          <w:sz w:val="26"/>
          <w:szCs w:val="26"/>
        </w:rPr>
        <w:t>6.3.6. Наличие функциональных умений:</w:t>
      </w:r>
      <w:r w:rsidR="00DD47D4">
        <w:rPr>
          <w:color w:val="000000" w:themeColor="text1"/>
          <w:sz w:val="26"/>
          <w:szCs w:val="26"/>
        </w:rPr>
        <w:t xml:space="preserve"> </w:t>
      </w:r>
      <w:r w:rsidR="00DD47D4" w:rsidRPr="00DD47D4">
        <w:rPr>
          <w:color w:val="000000" w:themeColor="text1"/>
          <w:sz w:val="26"/>
          <w:szCs w:val="26"/>
        </w:rPr>
        <w:t>рассмотрение поступивших запросов, обращений, ходатайств, жалоб и подготовка проектов ответов; подготовка методических рекомендаций, разъяснений; подготовка аналитических, инф</w:t>
      </w:r>
      <w:r w:rsidR="00DD47D4">
        <w:rPr>
          <w:color w:val="000000" w:themeColor="text1"/>
          <w:sz w:val="26"/>
          <w:szCs w:val="26"/>
        </w:rPr>
        <w:t>ормационных и других материалов;</w:t>
      </w:r>
      <w:r w:rsidRPr="00E7740F">
        <w:rPr>
          <w:sz w:val="26"/>
          <w:szCs w:val="26"/>
        </w:rPr>
        <w:t xml:space="preserve"> работа с информационными системами и базами данных </w:t>
      </w:r>
      <w:r w:rsidR="00DD47D4" w:rsidRPr="00DD47D4">
        <w:rPr>
          <w:sz w:val="26"/>
          <w:szCs w:val="26"/>
        </w:rPr>
        <w:t>по направлению досудебного урегулирования споров</w:t>
      </w:r>
      <w:r w:rsidRPr="00E7740F">
        <w:rPr>
          <w:sz w:val="26"/>
          <w:szCs w:val="26"/>
        </w:rPr>
        <w:t>.</w:t>
      </w:r>
    </w:p>
    <w:p w:rsidR="00DD47D4" w:rsidRDefault="00DD47D4" w:rsidP="00C1401E">
      <w:pPr>
        <w:widowControl w:val="0"/>
        <w:jc w:val="center"/>
        <w:rPr>
          <w:rFonts w:cs="Times New Roman"/>
          <w:b/>
          <w:sz w:val="26"/>
          <w:szCs w:val="26"/>
        </w:rPr>
      </w:pPr>
    </w:p>
    <w:p w:rsidR="00C1401E" w:rsidRPr="007A2355" w:rsidRDefault="00C1401E" w:rsidP="00C1401E">
      <w:pPr>
        <w:widowControl w:val="0"/>
        <w:jc w:val="center"/>
        <w:rPr>
          <w:rFonts w:cs="Times New Roman"/>
          <w:b/>
          <w:sz w:val="26"/>
          <w:szCs w:val="26"/>
        </w:rPr>
      </w:pPr>
      <w:r w:rsidRPr="00527F02">
        <w:rPr>
          <w:rFonts w:cs="Times New Roman"/>
          <w:b/>
          <w:sz w:val="26"/>
          <w:szCs w:val="26"/>
        </w:rPr>
        <w:t>III. Должностные обязанности</w:t>
      </w:r>
    </w:p>
    <w:p w:rsidR="00C1401E" w:rsidRPr="007A2355" w:rsidRDefault="00C1401E" w:rsidP="00C1401E">
      <w:pPr>
        <w:widowControl w:val="0"/>
        <w:rPr>
          <w:rFonts w:cs="Times New Roman"/>
          <w:sz w:val="26"/>
          <w:szCs w:val="26"/>
        </w:rPr>
      </w:pPr>
    </w:p>
    <w:p w:rsidR="00C1401E" w:rsidRPr="007A2355" w:rsidRDefault="00C1401E" w:rsidP="00C1401E">
      <w:pPr>
        <w:widowControl w:val="0"/>
        <w:rPr>
          <w:rFonts w:cs="Times New Roman"/>
          <w:sz w:val="26"/>
          <w:szCs w:val="26"/>
        </w:rPr>
      </w:pPr>
      <w:r w:rsidRPr="007A2355">
        <w:rPr>
          <w:rFonts w:cs="Times New Roman"/>
          <w:sz w:val="26"/>
          <w:szCs w:val="26"/>
        </w:rPr>
        <w:t>7. </w:t>
      </w:r>
      <w:r w:rsidR="003F764B" w:rsidRPr="003F764B">
        <w:rPr>
          <w:rFonts w:cs="Times New Roman"/>
          <w:sz w:val="26"/>
          <w:szCs w:val="26"/>
        </w:rPr>
        <w:t>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w:t>
      </w:r>
      <w:r w:rsidRPr="007A2355">
        <w:rPr>
          <w:rFonts w:cs="Times New Roman"/>
          <w:sz w:val="26"/>
          <w:szCs w:val="26"/>
        </w:rPr>
        <w:t xml:space="preserve"> статьями 15-19, 20, 20.1, 20.2, 20.3 Федерального закона от 27.07.2004 № 79-ФЗ «О государственной гражданской службе Российской Федерации» (далее - Федеральный закон №79-ФЗ).</w:t>
      </w:r>
    </w:p>
    <w:p w:rsidR="00527F02" w:rsidRPr="00527F02" w:rsidRDefault="00C1401E" w:rsidP="00527F02">
      <w:pPr>
        <w:widowControl w:val="0"/>
        <w:rPr>
          <w:rFonts w:cs="Times New Roman"/>
          <w:sz w:val="26"/>
          <w:szCs w:val="26"/>
        </w:rPr>
      </w:pPr>
      <w:r w:rsidRPr="00BF13E6">
        <w:rPr>
          <w:rFonts w:cs="Times New Roman"/>
          <w:sz w:val="26"/>
          <w:szCs w:val="26"/>
        </w:rPr>
        <w:t>8. </w:t>
      </w:r>
      <w:r w:rsidR="003F764B" w:rsidRPr="003F764B">
        <w:rPr>
          <w:rFonts w:cs="Times New Roman"/>
          <w:sz w:val="26"/>
          <w:szCs w:val="26"/>
        </w:rPr>
        <w:t>В целях реализации задач и функций, возложенных на отдел досудебного урегулирования налоговых споров, старший государственный налоговый инспектор обязан:</w:t>
      </w:r>
      <w:r w:rsidR="00527F02" w:rsidRPr="00527F02">
        <w:rPr>
          <w:rFonts w:cs="Times New Roman"/>
          <w:sz w:val="26"/>
          <w:szCs w:val="26"/>
        </w:rPr>
        <w:t xml:space="preserve"> </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 контроль по уровню подчиненности, контроль по уровню подведомственности в отношении территориальных налоговых органов Ставропольского края;</w:t>
      </w:r>
    </w:p>
    <w:p w:rsidR="00527F02" w:rsidRPr="00527F02" w:rsidRDefault="00527F02" w:rsidP="00527F02">
      <w:pPr>
        <w:widowControl w:val="0"/>
        <w:rPr>
          <w:rFonts w:cs="Times New Roman"/>
          <w:sz w:val="26"/>
          <w:szCs w:val="26"/>
        </w:rPr>
      </w:pPr>
      <w:r w:rsidRPr="00527F02">
        <w:rPr>
          <w:rFonts w:cs="Times New Roman"/>
          <w:sz w:val="26"/>
          <w:szCs w:val="26"/>
        </w:rPr>
        <w:t xml:space="preserve">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w:t>
      </w:r>
      <w:r w:rsidRPr="00527F02">
        <w:rPr>
          <w:rFonts w:cs="Times New Roman"/>
          <w:sz w:val="26"/>
          <w:szCs w:val="26"/>
        </w:rPr>
        <w:lastRenderedPageBreak/>
        <w:t>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527F02" w:rsidRPr="00527F02" w:rsidRDefault="00527F02" w:rsidP="00527F02">
      <w:pPr>
        <w:widowControl w:val="0"/>
        <w:rPr>
          <w:rFonts w:cs="Times New Roman"/>
          <w:sz w:val="26"/>
          <w:szCs w:val="26"/>
        </w:rPr>
      </w:pPr>
      <w:r w:rsidRPr="00527F02">
        <w:rPr>
          <w:rFonts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527F02" w:rsidRPr="00527F02" w:rsidRDefault="00527F02" w:rsidP="00527F02">
      <w:pPr>
        <w:widowControl w:val="0"/>
        <w:rPr>
          <w:rFonts w:cs="Times New Roman"/>
          <w:sz w:val="26"/>
          <w:szCs w:val="26"/>
        </w:rPr>
      </w:pPr>
      <w:r w:rsidRPr="00527F02">
        <w:rPr>
          <w:rFonts w:cs="Times New Roman"/>
          <w:sz w:val="26"/>
          <w:szCs w:val="26"/>
        </w:rPr>
        <w:t>соблюдать ограничения, выполнять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Федерации",  Федеральный закон от 25.12.2008 № 273-ФЗ "О противодействии коррупции" и другими федеральными законами;</w:t>
      </w:r>
    </w:p>
    <w:p w:rsidR="00527F02" w:rsidRPr="00527F02" w:rsidRDefault="00527F02" w:rsidP="00527F02">
      <w:pPr>
        <w:widowControl w:val="0"/>
        <w:rPr>
          <w:rFonts w:cs="Times New Roman"/>
          <w:sz w:val="26"/>
          <w:szCs w:val="26"/>
        </w:rPr>
      </w:pPr>
      <w:r w:rsidRPr="00527F02">
        <w:rPr>
          <w:rFonts w:cs="Times New Roman"/>
          <w:sz w:val="26"/>
          <w:szCs w:val="26"/>
        </w:rPr>
        <w:t>выполнять обязанности гражданского служащего, предусмотренные Федеральным законом от 27.07.2004 № 79-ФЗ "О государственной гражданской службе Российской Федерации",  Федеральным законом от 25.12.2008 № 273-ФЗ "О противодействии коррупции" и другими федеральными законами;</w:t>
      </w:r>
    </w:p>
    <w:p w:rsidR="00527F02" w:rsidRPr="00527F02" w:rsidRDefault="00527F02" w:rsidP="00527F02">
      <w:pPr>
        <w:widowControl w:val="0"/>
        <w:rPr>
          <w:rFonts w:cs="Times New Roman"/>
          <w:sz w:val="26"/>
          <w:szCs w:val="26"/>
        </w:rPr>
      </w:pPr>
      <w:r w:rsidRPr="00527F02">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27F02" w:rsidRPr="00527F02" w:rsidRDefault="00527F02" w:rsidP="00527F02">
      <w:pPr>
        <w:widowControl w:val="0"/>
        <w:rPr>
          <w:rFonts w:cs="Times New Roman"/>
          <w:sz w:val="26"/>
          <w:szCs w:val="26"/>
        </w:rPr>
      </w:pPr>
      <w:r w:rsidRPr="00527F02">
        <w:rPr>
          <w:rFonts w:cs="Times New Roman"/>
          <w:sz w:val="26"/>
          <w:szCs w:val="26"/>
        </w:rPr>
        <w:t>не совершать поступки, порочащие честь и достоинство государственного служащего;</w:t>
      </w:r>
    </w:p>
    <w:p w:rsidR="00527F02" w:rsidRPr="00527F02" w:rsidRDefault="00527F02" w:rsidP="00527F02">
      <w:pPr>
        <w:widowControl w:val="0"/>
        <w:rPr>
          <w:rFonts w:cs="Times New Roman"/>
          <w:sz w:val="26"/>
          <w:szCs w:val="26"/>
        </w:rPr>
      </w:pPr>
      <w:r w:rsidRPr="00527F02">
        <w:rPr>
          <w:rFonts w:cs="Times New Roman"/>
          <w:sz w:val="26"/>
          <w:szCs w:val="26"/>
        </w:rPr>
        <w:t>поддерживать уровень квалификации, необходимый для надлежащего выполнения данных обязанностей;</w:t>
      </w:r>
    </w:p>
    <w:p w:rsidR="00527F02" w:rsidRPr="00527F02" w:rsidRDefault="00527F02" w:rsidP="00527F02">
      <w:pPr>
        <w:widowControl w:val="0"/>
        <w:rPr>
          <w:rFonts w:cs="Times New Roman"/>
          <w:sz w:val="26"/>
          <w:szCs w:val="26"/>
        </w:rPr>
      </w:pPr>
      <w:r w:rsidRPr="00527F02">
        <w:rPr>
          <w:rFonts w:cs="Times New Roman"/>
          <w:sz w:val="26"/>
          <w:szCs w:val="26"/>
        </w:rPr>
        <w:t>соблюдать установленные правила публичных выступлений и предоставления служебной информации;</w:t>
      </w:r>
    </w:p>
    <w:p w:rsidR="00527F02" w:rsidRPr="00527F02" w:rsidRDefault="00527F02" w:rsidP="00527F02">
      <w:pPr>
        <w:widowControl w:val="0"/>
        <w:rPr>
          <w:rFonts w:cs="Times New Roman"/>
          <w:sz w:val="26"/>
          <w:szCs w:val="26"/>
        </w:rPr>
      </w:pPr>
      <w:r w:rsidRPr="00527F02">
        <w:rPr>
          <w:rFonts w:cs="Times New Roman"/>
          <w:sz w:val="26"/>
          <w:szCs w:val="26"/>
        </w:rPr>
        <w:t>проявлять корректность в обращении с гражданами и работниками ФНС России, Управления, Инспекций;</w:t>
      </w:r>
    </w:p>
    <w:p w:rsidR="00527F02" w:rsidRPr="00527F02" w:rsidRDefault="00527F02" w:rsidP="00527F02">
      <w:pPr>
        <w:widowControl w:val="0"/>
        <w:rPr>
          <w:rFonts w:cs="Times New Roman"/>
          <w:sz w:val="26"/>
          <w:szCs w:val="26"/>
        </w:rPr>
      </w:pPr>
      <w:r w:rsidRPr="00527F02">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Инспекций;</w:t>
      </w:r>
    </w:p>
    <w:p w:rsidR="00527F02" w:rsidRPr="00527F02" w:rsidRDefault="00527F02" w:rsidP="00527F02">
      <w:pPr>
        <w:widowControl w:val="0"/>
        <w:rPr>
          <w:rFonts w:cs="Times New Roman"/>
          <w:sz w:val="26"/>
          <w:szCs w:val="26"/>
        </w:rPr>
      </w:pPr>
      <w:r w:rsidRPr="00527F02">
        <w:rPr>
          <w:rFonts w:cs="Times New Roman"/>
          <w:sz w:val="26"/>
          <w:szCs w:val="26"/>
        </w:rPr>
        <w:t>соблюдать правила и нормы охраны труда и техники безопасности;</w:t>
      </w:r>
    </w:p>
    <w:p w:rsidR="00527F02" w:rsidRPr="00527F02" w:rsidRDefault="00527F02" w:rsidP="00527F02">
      <w:pPr>
        <w:widowControl w:val="0"/>
        <w:rPr>
          <w:rFonts w:cs="Times New Roman"/>
          <w:sz w:val="26"/>
          <w:szCs w:val="26"/>
        </w:rPr>
      </w:pPr>
      <w:r w:rsidRPr="00527F02">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27F02" w:rsidRPr="00527F02" w:rsidRDefault="00527F02" w:rsidP="00527F02">
      <w:pPr>
        <w:widowControl w:val="0"/>
        <w:rPr>
          <w:rFonts w:cs="Times New Roman"/>
          <w:sz w:val="26"/>
          <w:szCs w:val="26"/>
        </w:rPr>
      </w:pPr>
      <w:r w:rsidRPr="00527F02">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27F02" w:rsidRPr="00527F02" w:rsidRDefault="00527F02" w:rsidP="00527F02">
      <w:pPr>
        <w:widowControl w:val="0"/>
        <w:rPr>
          <w:rFonts w:cs="Times New Roman"/>
          <w:sz w:val="26"/>
          <w:szCs w:val="26"/>
        </w:rPr>
      </w:pPr>
      <w:r w:rsidRPr="00527F02">
        <w:rPr>
          <w:rFonts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527F02" w:rsidRPr="00527F02" w:rsidRDefault="00527F02" w:rsidP="00527F02">
      <w:pPr>
        <w:widowControl w:val="0"/>
        <w:rPr>
          <w:rFonts w:cs="Times New Roman"/>
          <w:sz w:val="26"/>
          <w:szCs w:val="26"/>
        </w:rPr>
      </w:pPr>
      <w:r w:rsidRPr="00527F02">
        <w:rPr>
          <w:rFonts w:cs="Times New Roman"/>
          <w:sz w:val="26"/>
          <w:szCs w:val="26"/>
        </w:rPr>
        <w:t xml:space="preserve">рассматривать жалобы (апелляционные жалобы) на действия (бездействия) территориальных налоговых органов края и их должностных лиц, а также акты ненормативного характера территориальных налоговых органов края по вопросам применения законодательства Российской Федерации о налогах и сборах, либо иных актов законодательства Российской Федерации, </w:t>
      </w:r>
      <w:proofErr w:type="gramStart"/>
      <w:r w:rsidRPr="00527F02">
        <w:rPr>
          <w:rFonts w:cs="Times New Roman"/>
          <w:sz w:val="26"/>
          <w:szCs w:val="26"/>
        </w:rPr>
        <w:t>контроль за</w:t>
      </w:r>
      <w:proofErr w:type="gramEnd"/>
      <w:r w:rsidRPr="00527F02">
        <w:rPr>
          <w:rFonts w:cs="Times New Roman"/>
          <w:sz w:val="26"/>
          <w:szCs w:val="26"/>
        </w:rPr>
        <w:t xml:space="preserve"> исполнением которых возложен на налоговые органы;</w:t>
      </w:r>
    </w:p>
    <w:p w:rsidR="00527F02" w:rsidRPr="00527F02" w:rsidRDefault="00527F02" w:rsidP="00527F02">
      <w:pPr>
        <w:widowControl w:val="0"/>
        <w:rPr>
          <w:rFonts w:cs="Times New Roman"/>
          <w:sz w:val="26"/>
          <w:szCs w:val="26"/>
        </w:rPr>
      </w:pPr>
      <w:proofErr w:type="gramStart"/>
      <w:r w:rsidRPr="00527F02">
        <w:rPr>
          <w:rFonts w:cs="Times New Roman"/>
          <w:sz w:val="26"/>
          <w:szCs w:val="26"/>
        </w:rPr>
        <w:t xml:space="preserve">соблюдать порядок и сроки рассмотрения возражений, заявлений, жалоб (апелляционные жалоб) на действия (бездействия) территориальных налоговых органов края и их должностных лиц, а также акты ненормативного характера территориальных налоговых органов края по вопросам применения законодательства Российской Федерации о налогах и сборах, либо иных актов законодательства </w:t>
      </w:r>
      <w:r w:rsidRPr="00527F02">
        <w:rPr>
          <w:rFonts w:cs="Times New Roman"/>
          <w:sz w:val="26"/>
          <w:szCs w:val="26"/>
        </w:rPr>
        <w:lastRenderedPageBreak/>
        <w:t>Российской Федерации, контроль за исполнением которых возложен на налоговые органы;</w:t>
      </w:r>
      <w:proofErr w:type="gramEnd"/>
    </w:p>
    <w:p w:rsidR="00527F02" w:rsidRPr="00527F02" w:rsidRDefault="00527F02" w:rsidP="00527F02">
      <w:pPr>
        <w:widowControl w:val="0"/>
        <w:rPr>
          <w:rFonts w:cs="Times New Roman"/>
          <w:sz w:val="26"/>
          <w:szCs w:val="26"/>
        </w:rPr>
      </w:pPr>
      <w:proofErr w:type="gramStart"/>
      <w:r w:rsidRPr="00527F02">
        <w:rPr>
          <w:rFonts w:cs="Times New Roman"/>
          <w:sz w:val="26"/>
          <w:szCs w:val="26"/>
        </w:rPr>
        <w:t>обеспечивать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подготовку и представление проекта начальнику отдела докладной записки на имя руководителя налогового органа, содержащей выводы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w:t>
      </w:r>
      <w:proofErr w:type="gramEnd"/>
      <w:r w:rsidRPr="00527F02">
        <w:rPr>
          <w:rFonts w:cs="Times New Roman"/>
          <w:sz w:val="26"/>
          <w:szCs w:val="26"/>
        </w:rPr>
        <w:t xml:space="preserve"> базы;</w:t>
      </w:r>
    </w:p>
    <w:p w:rsidR="00527F02" w:rsidRPr="00527F02" w:rsidRDefault="00527F02" w:rsidP="00527F02">
      <w:pPr>
        <w:widowControl w:val="0"/>
        <w:rPr>
          <w:rFonts w:cs="Times New Roman"/>
          <w:sz w:val="26"/>
          <w:szCs w:val="26"/>
        </w:rPr>
      </w:pPr>
      <w:r w:rsidRPr="00527F02">
        <w:rPr>
          <w:rFonts w:cs="Times New Roman"/>
          <w:sz w:val="26"/>
          <w:szCs w:val="26"/>
        </w:rPr>
        <w:t xml:space="preserve">осуществлять подготовку заключений по жалобам (апелляционным жалобам) в соответствии с запросами ФНС России; </w:t>
      </w:r>
    </w:p>
    <w:p w:rsidR="00527F02" w:rsidRPr="00527F02" w:rsidRDefault="00527F02" w:rsidP="00527F02">
      <w:pPr>
        <w:widowControl w:val="0"/>
        <w:rPr>
          <w:rFonts w:cs="Times New Roman"/>
          <w:sz w:val="26"/>
          <w:szCs w:val="26"/>
        </w:rPr>
      </w:pPr>
      <w:r w:rsidRPr="00527F02">
        <w:rPr>
          <w:rFonts w:cs="Times New Roman"/>
          <w:sz w:val="26"/>
          <w:szCs w:val="26"/>
        </w:rPr>
        <w:t>проводить анализ практики рассмотрения налоговых споров в досудебном порядке;</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сбор, систематизацию, обработку и анализ информации, образующейся по итогам проведенного внутриведомственного аудита в управлении, нижестоящих территориальных налоговых органах края;</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выявление типичных причин возникновения налоговых споров, рассматриваемых в досудебном порядке на уровне управления и участие в принятии мер по их устранению;</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взаимодействие с иными подразделениями управления и правоохранительными органами для принятия мер реагирования в целях пресечения должностных нарушений, выявленных по результатам рассмотрения жалоб;</w:t>
      </w:r>
    </w:p>
    <w:p w:rsidR="00527F02" w:rsidRPr="00527F02" w:rsidRDefault="00527F02" w:rsidP="00527F02">
      <w:pPr>
        <w:widowControl w:val="0"/>
        <w:rPr>
          <w:rFonts w:cs="Times New Roman"/>
          <w:sz w:val="26"/>
          <w:szCs w:val="26"/>
        </w:rPr>
      </w:pPr>
      <w:r w:rsidRPr="00527F02">
        <w:rPr>
          <w:rFonts w:cs="Times New Roman"/>
          <w:sz w:val="26"/>
          <w:szCs w:val="26"/>
        </w:rPr>
        <w:t>рассматривать запросы нижестоящих налоговых органов края по процедуре рассмотрения налоговых споров в досудебном порядке;</w:t>
      </w:r>
    </w:p>
    <w:p w:rsidR="00527F02" w:rsidRPr="00527F02" w:rsidRDefault="00527F02" w:rsidP="00527F02">
      <w:pPr>
        <w:widowControl w:val="0"/>
        <w:rPr>
          <w:rFonts w:cs="Times New Roman"/>
          <w:sz w:val="26"/>
          <w:szCs w:val="26"/>
        </w:rPr>
      </w:pPr>
      <w:r w:rsidRPr="00527F02">
        <w:rPr>
          <w:rFonts w:cs="Times New Roman"/>
          <w:sz w:val="26"/>
          <w:szCs w:val="26"/>
        </w:rPr>
        <w:t xml:space="preserve">проводить мониторинг судебной практики </w:t>
      </w:r>
      <w:proofErr w:type="gramStart"/>
      <w:r w:rsidRPr="00527F02">
        <w:rPr>
          <w:rFonts w:cs="Times New Roman"/>
          <w:sz w:val="26"/>
          <w:szCs w:val="26"/>
        </w:rPr>
        <w:t>по налоговым спорам в целях учета позиции судебных органов при осуществлении в последующем процедур досудебного урегулирования налоговых споров в управлении</w:t>
      </w:r>
      <w:proofErr w:type="gramEnd"/>
      <w:r w:rsidRPr="00527F02">
        <w:rPr>
          <w:rFonts w:cs="Times New Roman"/>
          <w:sz w:val="26"/>
          <w:szCs w:val="26"/>
        </w:rPr>
        <w:t>;</w:t>
      </w:r>
    </w:p>
    <w:p w:rsidR="00527F02" w:rsidRPr="00527F02" w:rsidRDefault="00527F02" w:rsidP="00527F02">
      <w:pPr>
        <w:widowControl w:val="0"/>
        <w:rPr>
          <w:rFonts w:cs="Times New Roman"/>
          <w:sz w:val="26"/>
          <w:szCs w:val="26"/>
        </w:rPr>
      </w:pPr>
      <w:r w:rsidRPr="00527F02">
        <w:rPr>
          <w:rFonts w:cs="Times New Roman"/>
          <w:sz w:val="26"/>
          <w:szCs w:val="26"/>
        </w:rPr>
        <w:t>оказывать практическую помощь нижестоящим налоговым органам края, а также подразделениям контрольного блока по предмету деятельности отдела;</w:t>
      </w:r>
    </w:p>
    <w:p w:rsidR="00527F02" w:rsidRPr="00527F02" w:rsidRDefault="00527F02" w:rsidP="00527F02">
      <w:pPr>
        <w:widowControl w:val="0"/>
        <w:rPr>
          <w:rFonts w:cs="Times New Roman"/>
          <w:sz w:val="26"/>
          <w:szCs w:val="26"/>
        </w:rPr>
      </w:pPr>
      <w:r w:rsidRPr="00527F02">
        <w:rPr>
          <w:rFonts w:cs="Times New Roman"/>
          <w:sz w:val="26"/>
          <w:szCs w:val="26"/>
        </w:rPr>
        <w:t>применять в работе ведомственного программного обеспечения;</w:t>
      </w:r>
    </w:p>
    <w:p w:rsidR="00527F02" w:rsidRPr="00527F02" w:rsidRDefault="00527F02" w:rsidP="00527F02">
      <w:pPr>
        <w:widowControl w:val="0"/>
        <w:rPr>
          <w:rFonts w:cs="Times New Roman"/>
          <w:sz w:val="26"/>
          <w:szCs w:val="26"/>
        </w:rPr>
      </w:pPr>
      <w:r w:rsidRPr="00527F02">
        <w:rPr>
          <w:rFonts w:cs="Times New Roman"/>
          <w:sz w:val="26"/>
          <w:szCs w:val="26"/>
        </w:rPr>
        <w:t>использовать информацию из ПК ВАИ, федеральных информационных ресурсов в целях выполнения возложенных должностных обязанностей;</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ведение информационного ресурса, сбор и формирование отчетности по форме № 3-НС, закрепленного за отделом;</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подготовку проектов докладов, соответствующих справок и иной информации, касающейся предмета деятельности отдела;</w:t>
      </w:r>
    </w:p>
    <w:p w:rsidR="00527F02" w:rsidRPr="00527F02" w:rsidRDefault="00527F02" w:rsidP="00527F02">
      <w:pPr>
        <w:rPr>
          <w:rFonts w:cs="Times New Roman"/>
          <w:sz w:val="26"/>
          <w:szCs w:val="26"/>
        </w:rPr>
      </w:pPr>
      <w:r w:rsidRPr="00527F02">
        <w:rPr>
          <w:rFonts w:cs="Times New Roman"/>
          <w:sz w:val="26"/>
          <w:szCs w:val="26"/>
        </w:rPr>
        <w:t>вести в установленном порядке делопроизводства и хранение документов управления;</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формирование файлов с ограничительной пометкой «ДСП»;</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присвоение документам пометки, ограничивающей доступ к информации, содержащейся в документах;</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ведение журнала учета входящих документов «ДСП»;</w:t>
      </w:r>
    </w:p>
    <w:p w:rsidR="00527F02" w:rsidRPr="00527F02" w:rsidRDefault="00527F02" w:rsidP="00527F02">
      <w:pPr>
        <w:widowControl w:val="0"/>
        <w:rPr>
          <w:rFonts w:cs="Times New Roman"/>
          <w:sz w:val="26"/>
          <w:szCs w:val="26"/>
        </w:rPr>
      </w:pPr>
      <w:r w:rsidRPr="00527F02">
        <w:rPr>
          <w:rFonts w:cs="Times New Roman"/>
          <w:sz w:val="26"/>
          <w:szCs w:val="26"/>
        </w:rPr>
        <w:t>обеспечивать хранение документов с ограничительной пометкой «ДСП»;</w:t>
      </w:r>
    </w:p>
    <w:p w:rsidR="00527F02" w:rsidRPr="00527F02" w:rsidRDefault="00527F02" w:rsidP="00527F02">
      <w:pPr>
        <w:widowControl w:val="0"/>
        <w:rPr>
          <w:rFonts w:cs="Times New Roman"/>
          <w:sz w:val="26"/>
          <w:szCs w:val="26"/>
        </w:rPr>
      </w:pPr>
      <w:proofErr w:type="gramStart"/>
      <w:r w:rsidRPr="00527F02">
        <w:rPr>
          <w:rFonts w:cs="Times New Roman"/>
          <w:sz w:val="26"/>
          <w:szCs w:val="26"/>
        </w:rPr>
        <w:t>соблюдать Порядок использования электронных носителей информации и Порядка обращения со служебной информацией ограниченного распространения в налоговых органа, утвержденных приказами ФНС России от 31.12.2009 № ММ-7-6/762@ и 31.12.2009 № ММ-7-6/728@;</w:t>
      </w:r>
      <w:proofErr w:type="gramEnd"/>
    </w:p>
    <w:p w:rsidR="00527F02" w:rsidRPr="00527F02" w:rsidRDefault="00527F02" w:rsidP="00527F02">
      <w:pPr>
        <w:widowControl w:val="0"/>
        <w:rPr>
          <w:rFonts w:cs="Times New Roman"/>
          <w:sz w:val="26"/>
          <w:szCs w:val="26"/>
        </w:rPr>
      </w:pPr>
      <w:r w:rsidRPr="00527F02">
        <w:rPr>
          <w:rFonts w:cs="Times New Roman"/>
          <w:sz w:val="26"/>
          <w:szCs w:val="26"/>
        </w:rPr>
        <w:t>обеспечивать защиту в пределах компетенции отдела сведений, составляющих государственную и налоговую тайну;</w:t>
      </w:r>
    </w:p>
    <w:p w:rsidR="00527F02" w:rsidRPr="00527F02" w:rsidRDefault="00527F02" w:rsidP="00527F02">
      <w:pPr>
        <w:widowControl w:val="0"/>
        <w:rPr>
          <w:rFonts w:cs="Times New Roman"/>
          <w:sz w:val="26"/>
          <w:szCs w:val="26"/>
        </w:rPr>
      </w:pPr>
      <w:r w:rsidRPr="00527F02">
        <w:rPr>
          <w:rFonts w:cs="Times New Roman"/>
          <w:sz w:val="26"/>
          <w:szCs w:val="26"/>
        </w:rPr>
        <w:t>обеспечивать сохранность комплектности закрепленного оборудования;</w:t>
      </w:r>
    </w:p>
    <w:p w:rsidR="00527F02" w:rsidRPr="00527F02" w:rsidRDefault="00527F02" w:rsidP="00527F02">
      <w:pPr>
        <w:widowControl w:val="0"/>
        <w:rPr>
          <w:rFonts w:cs="Times New Roman"/>
          <w:sz w:val="26"/>
          <w:szCs w:val="26"/>
        </w:rPr>
      </w:pPr>
      <w:r w:rsidRPr="00527F02">
        <w:rPr>
          <w:rFonts w:cs="Times New Roman"/>
          <w:sz w:val="26"/>
          <w:szCs w:val="26"/>
        </w:rPr>
        <w:t xml:space="preserve">обеспечивать сохранность целостности специальных пломбировочных устройств </w:t>
      </w:r>
      <w:r w:rsidRPr="00527F02">
        <w:rPr>
          <w:rFonts w:cs="Times New Roman"/>
          <w:sz w:val="26"/>
          <w:szCs w:val="26"/>
        </w:rPr>
        <w:lastRenderedPageBreak/>
        <w:t>(</w:t>
      </w:r>
      <w:proofErr w:type="spellStart"/>
      <w:r w:rsidRPr="00527F02">
        <w:rPr>
          <w:rFonts w:cs="Times New Roman"/>
          <w:sz w:val="26"/>
          <w:szCs w:val="26"/>
        </w:rPr>
        <w:t>стикеров</w:t>
      </w:r>
      <w:proofErr w:type="spellEnd"/>
      <w:r w:rsidRPr="00527F02">
        <w:rPr>
          <w:rFonts w:cs="Times New Roman"/>
          <w:sz w:val="26"/>
          <w:szCs w:val="26"/>
        </w:rPr>
        <w:t>, лент, пломб, печатей и др.) на закрепленном оборудовании;</w:t>
      </w:r>
    </w:p>
    <w:p w:rsidR="00527F02" w:rsidRPr="00527F02" w:rsidRDefault="00527F02" w:rsidP="00527F02">
      <w:pPr>
        <w:widowControl w:val="0"/>
        <w:rPr>
          <w:rFonts w:cs="Times New Roman"/>
          <w:sz w:val="26"/>
          <w:szCs w:val="26"/>
        </w:rPr>
      </w:pPr>
      <w:r w:rsidRPr="00527F02">
        <w:rPr>
          <w:rFonts w:cs="Times New Roman"/>
          <w:sz w:val="26"/>
          <w:szCs w:val="26"/>
        </w:rPr>
        <w:t>обеспечивать целевое использование локальных (информационное пространство рабочей станции) и сетевых ресурсов ЛВС управления, предоставленных ему (ей) для выполнения служебных обязанностей;</w:t>
      </w:r>
    </w:p>
    <w:p w:rsidR="00527F02" w:rsidRPr="00527F02" w:rsidRDefault="00527F02" w:rsidP="00527F02">
      <w:pPr>
        <w:widowControl w:val="0"/>
        <w:rPr>
          <w:rFonts w:cs="Times New Roman"/>
          <w:sz w:val="26"/>
          <w:szCs w:val="26"/>
        </w:rPr>
      </w:pPr>
      <w:r w:rsidRPr="00527F02">
        <w:rPr>
          <w:rFonts w:cs="Times New Roman"/>
          <w:sz w:val="26"/>
          <w:szCs w:val="26"/>
        </w:rPr>
        <w:t>исключать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управления;</w:t>
      </w:r>
    </w:p>
    <w:p w:rsidR="00527F02" w:rsidRPr="00527F02" w:rsidRDefault="00527F02" w:rsidP="00527F02">
      <w:pPr>
        <w:widowControl w:val="0"/>
        <w:rPr>
          <w:rFonts w:cs="Times New Roman"/>
          <w:sz w:val="26"/>
          <w:szCs w:val="26"/>
        </w:rPr>
      </w:pPr>
      <w:r w:rsidRPr="00527F02">
        <w:rPr>
          <w:rFonts w:cs="Times New Roman"/>
          <w:sz w:val="26"/>
          <w:szCs w:val="26"/>
        </w:rPr>
        <w:t>исключать допуск других работников и лиц, не являющихся работниками управления (территориальных налоговых органов края), к работе на закрепленной за ним (ней) рабочей станции (исключение составляют сотрудники отделов информационных технологий и обработки данных);</w:t>
      </w:r>
    </w:p>
    <w:p w:rsidR="00527F02" w:rsidRPr="00527F02" w:rsidRDefault="00527F02" w:rsidP="00527F02">
      <w:pPr>
        <w:widowControl w:val="0"/>
        <w:rPr>
          <w:rFonts w:cs="Times New Roman"/>
          <w:sz w:val="26"/>
          <w:szCs w:val="26"/>
        </w:rPr>
      </w:pPr>
      <w:r w:rsidRPr="00527F02">
        <w:rPr>
          <w:rFonts w:cs="Times New Roman"/>
          <w:sz w:val="26"/>
          <w:szCs w:val="26"/>
        </w:rPr>
        <w:t xml:space="preserve">обеспечивать неразглашение конфиденциальной информации, к которой допущен государственный служащий, рубежи ее защиты, в том числе сведения о </w:t>
      </w:r>
      <w:proofErr w:type="spellStart"/>
      <w:r w:rsidRPr="00527F02">
        <w:rPr>
          <w:rFonts w:cs="Times New Roman"/>
          <w:sz w:val="26"/>
          <w:szCs w:val="26"/>
        </w:rPr>
        <w:t>криптоключах</w:t>
      </w:r>
      <w:proofErr w:type="spellEnd"/>
      <w:r w:rsidRPr="00527F02">
        <w:rPr>
          <w:rFonts w:cs="Times New Roman"/>
          <w:sz w:val="26"/>
          <w:szCs w:val="26"/>
        </w:rPr>
        <w:t>;</w:t>
      </w:r>
    </w:p>
    <w:p w:rsidR="00527F02" w:rsidRPr="00527F02" w:rsidRDefault="00527F02" w:rsidP="00527F02">
      <w:pPr>
        <w:widowControl w:val="0"/>
        <w:rPr>
          <w:rFonts w:cs="Times New Roman"/>
          <w:sz w:val="26"/>
          <w:szCs w:val="26"/>
        </w:rPr>
      </w:pPr>
      <w:r w:rsidRPr="00527F02">
        <w:rPr>
          <w:rFonts w:cs="Times New Roman"/>
          <w:sz w:val="26"/>
          <w:szCs w:val="26"/>
        </w:rPr>
        <w:t>соблюдать требования к обеспечению безопасности конфиденциальной информации с использованием СКЗИ;</w:t>
      </w:r>
    </w:p>
    <w:p w:rsidR="00527F02" w:rsidRPr="00527F02" w:rsidRDefault="00527F02" w:rsidP="00527F02">
      <w:pPr>
        <w:widowControl w:val="0"/>
        <w:rPr>
          <w:rFonts w:cs="Times New Roman"/>
          <w:sz w:val="26"/>
          <w:szCs w:val="26"/>
        </w:rPr>
      </w:pPr>
      <w:r w:rsidRPr="00527F02">
        <w:rPr>
          <w:rFonts w:cs="Times New Roman"/>
          <w:sz w:val="26"/>
          <w:szCs w:val="26"/>
        </w:rPr>
        <w:t>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w:t>
      </w:r>
    </w:p>
    <w:p w:rsidR="00527F02" w:rsidRPr="00527F02" w:rsidRDefault="00527F02" w:rsidP="00527F02">
      <w:pPr>
        <w:widowControl w:val="0"/>
        <w:rPr>
          <w:rFonts w:cs="Times New Roman"/>
          <w:sz w:val="26"/>
          <w:szCs w:val="26"/>
        </w:rPr>
      </w:pPr>
      <w:proofErr w:type="gramStart"/>
      <w:r w:rsidRPr="00527F02">
        <w:rPr>
          <w:rFonts w:cs="Times New Roman"/>
          <w:sz w:val="26"/>
          <w:szCs w:val="26"/>
        </w:rPr>
        <w:t>сдавать СКЗИ в отдел информационной безопасности, эксплуатационную и техническую документацию к ним, ключевые документы в соответствии с порядком, установленным Инструкцией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при увольнении или отстранении от исполнения обязанностей, связанных с использованием СКЗИ;</w:t>
      </w:r>
      <w:proofErr w:type="gramEnd"/>
    </w:p>
    <w:p w:rsidR="00527F02" w:rsidRPr="00527F02" w:rsidRDefault="00527F02" w:rsidP="00527F02">
      <w:pPr>
        <w:widowControl w:val="0"/>
        <w:rPr>
          <w:rFonts w:cs="Times New Roman"/>
          <w:sz w:val="26"/>
          <w:szCs w:val="26"/>
        </w:rPr>
      </w:pPr>
      <w:r w:rsidRPr="00527F02">
        <w:rPr>
          <w:rFonts w:cs="Times New Roman"/>
          <w:sz w:val="26"/>
          <w:szCs w:val="26"/>
        </w:rPr>
        <w:t>направлять уведомление в отдел информационной безопасности о фактах утраты или недостачи СКЗИ, ключевых документов к ним,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527F02" w:rsidRPr="00527F02" w:rsidRDefault="00527F02" w:rsidP="00527F02">
      <w:pPr>
        <w:widowControl w:val="0"/>
        <w:rPr>
          <w:rFonts w:cs="Times New Roman"/>
          <w:sz w:val="26"/>
          <w:szCs w:val="26"/>
        </w:rPr>
      </w:pPr>
      <w:r w:rsidRPr="00527F02">
        <w:rPr>
          <w:rFonts w:cs="Times New Roman"/>
          <w:sz w:val="26"/>
          <w:szCs w:val="26"/>
        </w:rPr>
        <w:t xml:space="preserve">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 к которой он допущен, в том числе сведений о </w:t>
      </w:r>
      <w:proofErr w:type="spellStart"/>
      <w:r w:rsidRPr="00527F02">
        <w:rPr>
          <w:rFonts w:cs="Times New Roman"/>
          <w:sz w:val="26"/>
          <w:szCs w:val="26"/>
        </w:rPr>
        <w:t>криптоключах</w:t>
      </w:r>
      <w:proofErr w:type="spellEnd"/>
      <w:r w:rsidRPr="00527F02">
        <w:rPr>
          <w:rFonts w:cs="Times New Roman"/>
          <w:sz w:val="26"/>
          <w:szCs w:val="26"/>
        </w:rPr>
        <w:t xml:space="preserve"> и ЭЦП;</w:t>
      </w:r>
    </w:p>
    <w:p w:rsidR="00527F02" w:rsidRPr="00527F02" w:rsidRDefault="00527F02" w:rsidP="00527F02">
      <w:pPr>
        <w:widowControl w:val="0"/>
        <w:rPr>
          <w:rFonts w:cs="Times New Roman"/>
          <w:sz w:val="26"/>
          <w:szCs w:val="26"/>
        </w:rPr>
      </w:pPr>
      <w:r w:rsidRPr="00527F02">
        <w:rPr>
          <w:rFonts w:cs="Times New Roman"/>
          <w:sz w:val="26"/>
          <w:szCs w:val="26"/>
        </w:rPr>
        <w:t>участвовать в обучении работников налоговых органов, проведении совещаний, семинаров, оказании практической помощи территориальным налоговым органам края по вопросам, относящимся к компетенции отдела;</w:t>
      </w:r>
    </w:p>
    <w:p w:rsidR="00527F02" w:rsidRPr="00527F02" w:rsidRDefault="00527F02" w:rsidP="00527F02">
      <w:pPr>
        <w:widowControl w:val="0"/>
        <w:rPr>
          <w:rFonts w:cs="Times New Roman"/>
          <w:sz w:val="26"/>
          <w:szCs w:val="26"/>
        </w:rPr>
      </w:pPr>
      <w:r w:rsidRPr="00527F02">
        <w:rPr>
          <w:rFonts w:cs="Times New Roman"/>
          <w:sz w:val="26"/>
          <w:szCs w:val="26"/>
        </w:rPr>
        <w:t>участвовать в разработке рекомендаций и указаний для нижестоящих налоговых органов края в части вопросов, относящихся к компетенции отдела;</w:t>
      </w:r>
    </w:p>
    <w:p w:rsidR="00527F02" w:rsidRPr="00527F02" w:rsidRDefault="00527F02" w:rsidP="00527F02">
      <w:pPr>
        <w:widowControl w:val="0"/>
        <w:rPr>
          <w:rFonts w:cs="Times New Roman"/>
          <w:sz w:val="26"/>
          <w:szCs w:val="26"/>
        </w:rPr>
      </w:pPr>
      <w:r w:rsidRPr="00527F02">
        <w:rPr>
          <w:rFonts w:cs="Times New Roman"/>
          <w:sz w:val="26"/>
          <w:szCs w:val="26"/>
        </w:rPr>
        <w:t>принимать участие в судебных заседаниях по проблемным вопросам применения законодательства Российской Федерации о налогах и сборах, одной из сторон которых является управление или нижестоящие налоговые органы края;</w:t>
      </w:r>
    </w:p>
    <w:p w:rsidR="00527F02" w:rsidRPr="00527F02" w:rsidRDefault="00527F02" w:rsidP="00527F02">
      <w:pPr>
        <w:widowControl w:val="0"/>
        <w:rPr>
          <w:rFonts w:cs="Times New Roman"/>
          <w:sz w:val="26"/>
          <w:szCs w:val="26"/>
        </w:rPr>
      </w:pPr>
      <w:r w:rsidRPr="00527F02">
        <w:rPr>
          <w:rFonts w:cs="Times New Roman"/>
          <w:sz w:val="26"/>
          <w:szCs w:val="26"/>
        </w:rPr>
        <w:t>участвовать в разработке, в установленном порядке, предложений в «Перечень работ по информатизации Федеральной налоговой службы» по тематике и содержанию функций отдела;</w:t>
      </w:r>
    </w:p>
    <w:p w:rsidR="00527F02" w:rsidRPr="00527F02" w:rsidRDefault="00527F02" w:rsidP="00527F02">
      <w:pPr>
        <w:widowControl w:val="0"/>
        <w:rPr>
          <w:rFonts w:cs="Times New Roman"/>
          <w:sz w:val="26"/>
          <w:szCs w:val="26"/>
        </w:rPr>
      </w:pPr>
      <w:r w:rsidRPr="00527F02">
        <w:rPr>
          <w:rFonts w:cs="Times New Roman"/>
          <w:sz w:val="26"/>
          <w:szCs w:val="26"/>
        </w:rPr>
        <w:t>участвовать в работах на стадии опытной эксплуатации программного обеспечения, разработке (доработке) документов (приказы, планы, отчеты);</w:t>
      </w:r>
    </w:p>
    <w:p w:rsidR="00527F02" w:rsidRPr="00527F02" w:rsidRDefault="00527F02" w:rsidP="00527F02">
      <w:pPr>
        <w:widowControl w:val="0"/>
        <w:rPr>
          <w:rFonts w:cs="Times New Roman"/>
          <w:sz w:val="26"/>
          <w:szCs w:val="26"/>
        </w:rPr>
      </w:pPr>
      <w:r w:rsidRPr="00527F02">
        <w:rPr>
          <w:rFonts w:cs="Times New Roman"/>
          <w:sz w:val="26"/>
          <w:szCs w:val="26"/>
        </w:rPr>
        <w:t xml:space="preserve">разъяснять методологии выполнения возложенных функций на основании положений законодательства Российской Федерации о налогах и сборах с учетом </w:t>
      </w:r>
      <w:r w:rsidRPr="00527F02">
        <w:rPr>
          <w:rFonts w:cs="Times New Roman"/>
          <w:sz w:val="26"/>
          <w:szCs w:val="26"/>
        </w:rPr>
        <w:lastRenderedPageBreak/>
        <w:t>внедрения Единого налогового счета (далее - ЕНС), иных нормативно-правовых актов, методологической базы, подготовленной ФНС России;</w:t>
      </w:r>
    </w:p>
    <w:p w:rsidR="00527F02" w:rsidRPr="00527F02" w:rsidRDefault="00527F02" w:rsidP="00527F02">
      <w:pPr>
        <w:widowControl w:val="0"/>
        <w:rPr>
          <w:rFonts w:cs="Times New Roman"/>
          <w:sz w:val="26"/>
          <w:szCs w:val="26"/>
        </w:rPr>
      </w:pPr>
      <w:r w:rsidRPr="00527F02">
        <w:rPr>
          <w:rFonts w:cs="Times New Roman"/>
          <w:sz w:val="26"/>
          <w:szCs w:val="26"/>
        </w:rPr>
        <w:t>осуществлять информационную поддержку сотрудников налоговых органов по вопросам реализации функций в условиях ЕНС;</w:t>
      </w:r>
    </w:p>
    <w:p w:rsidR="00527F02" w:rsidRPr="00527F02" w:rsidRDefault="00527F02" w:rsidP="00527F02">
      <w:pPr>
        <w:widowControl w:val="0"/>
        <w:rPr>
          <w:rFonts w:cs="Times New Roman"/>
          <w:sz w:val="26"/>
          <w:szCs w:val="26"/>
        </w:rPr>
      </w:pPr>
      <w:r w:rsidRPr="00527F02">
        <w:rPr>
          <w:rFonts w:cs="Times New Roman"/>
          <w:sz w:val="26"/>
          <w:szCs w:val="26"/>
        </w:rPr>
        <w:t xml:space="preserve">обращаться в вышестоящий налоговый орган за разъяснениями по вопросам реализаций функций в условиях ЕНС при необходимости; </w:t>
      </w:r>
    </w:p>
    <w:p w:rsidR="00527F02" w:rsidRPr="00527F02" w:rsidRDefault="00527F02" w:rsidP="00527F02">
      <w:pPr>
        <w:widowControl w:val="0"/>
        <w:rPr>
          <w:rFonts w:cs="Times New Roman"/>
          <w:sz w:val="26"/>
          <w:szCs w:val="26"/>
        </w:rPr>
      </w:pPr>
      <w:r w:rsidRPr="00527F02">
        <w:rPr>
          <w:rFonts w:cs="Times New Roman"/>
          <w:sz w:val="26"/>
          <w:szCs w:val="26"/>
        </w:rPr>
        <w:t>координировать и организовывать внедрения программного обеспечения, проведение работ по тестированию программного обеспечения, по проведению опытной эксплуатации и вводу в промышленную эксплуатацию программного обеспечения;</w:t>
      </w:r>
    </w:p>
    <w:p w:rsidR="007A2355" w:rsidRPr="007A2355" w:rsidRDefault="007A2355" w:rsidP="00C1401E">
      <w:pPr>
        <w:widowControl w:val="0"/>
        <w:rPr>
          <w:rFonts w:cs="Times New Roman"/>
          <w:sz w:val="26"/>
          <w:szCs w:val="26"/>
        </w:rPr>
      </w:pPr>
      <w:r w:rsidRPr="00C1401E">
        <w:rPr>
          <w:rFonts w:cs="Times New Roman"/>
          <w:sz w:val="26"/>
          <w:szCs w:val="26"/>
        </w:rPr>
        <w:t>9. </w:t>
      </w:r>
      <w:r w:rsidR="00F215FA" w:rsidRPr="00C1401E">
        <w:rPr>
          <w:rFonts w:cs="Times New Roman"/>
          <w:sz w:val="26"/>
          <w:szCs w:val="26"/>
        </w:rPr>
        <w:t xml:space="preserve"> </w:t>
      </w:r>
      <w:proofErr w:type="gramStart"/>
      <w:r w:rsidR="00771DD7">
        <w:rPr>
          <w:rFonts w:cs="Times New Roman"/>
          <w:sz w:val="26"/>
          <w:szCs w:val="26"/>
        </w:rPr>
        <w:t>Старший государственный налоговый инспектор</w:t>
      </w:r>
      <w:r w:rsidRPr="00C1401E">
        <w:rPr>
          <w:rFonts w:cs="Times New Roman"/>
          <w:sz w:val="26"/>
          <w:szCs w:val="26"/>
        </w:rPr>
        <w:t xml:space="preserve"> отдел</w:t>
      </w:r>
      <w:r w:rsidR="00771DD7">
        <w:rPr>
          <w:rFonts w:cs="Times New Roman"/>
          <w:sz w:val="26"/>
          <w:szCs w:val="26"/>
        </w:rPr>
        <w:t>а</w:t>
      </w:r>
      <w:r w:rsidRPr="00F215FA">
        <w:rPr>
          <w:rFonts w:cs="Times New Roman"/>
          <w:sz w:val="26"/>
          <w:szCs w:val="26"/>
        </w:rPr>
        <w:t xml:space="preserve">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F215FA">
        <w:rPr>
          <w:sz w:val="26"/>
          <w:szCs w:val="26"/>
        </w:rPr>
        <w:t xml:space="preserve"> положением об Управлении, утвержденным руководителем ФНС России 19 мая 2021 г., положением об </w:t>
      </w:r>
      <w:r w:rsidRPr="00F215FA">
        <w:rPr>
          <w:rFonts w:cs="Times New Roman"/>
          <w:sz w:val="26"/>
          <w:szCs w:val="26"/>
        </w:rPr>
        <w:t>отделе информационных технологий</w:t>
      </w:r>
      <w:r w:rsidRPr="00F215FA">
        <w:rPr>
          <w:sz w:val="26"/>
          <w:szCs w:val="26"/>
        </w:rPr>
        <w:t>, приказами (распоряжениями) ФНС России,  приказами Управления</w:t>
      </w:r>
      <w:r w:rsidRPr="00F215FA">
        <w:rPr>
          <w:rFonts w:cs="Times New Roman"/>
          <w:sz w:val="26"/>
          <w:szCs w:val="26"/>
        </w:rPr>
        <w:t xml:space="preserve"> и иными нормативными правовыми актами</w:t>
      </w:r>
      <w:r w:rsidRPr="00F215FA">
        <w:rPr>
          <w:sz w:val="26"/>
          <w:szCs w:val="26"/>
        </w:rPr>
        <w:t>, поручениями</w:t>
      </w:r>
      <w:proofErr w:type="gramEnd"/>
      <w:r w:rsidRPr="00F215FA">
        <w:rPr>
          <w:sz w:val="26"/>
          <w:szCs w:val="26"/>
        </w:rPr>
        <w:t xml:space="preserve"> руководства Управления.</w:t>
      </w:r>
    </w:p>
    <w:p w:rsidR="007E3D90" w:rsidRPr="007A2355" w:rsidRDefault="007E3D90" w:rsidP="007A2355">
      <w:pPr>
        <w:widowControl w:val="0"/>
        <w:rPr>
          <w:rFonts w:cs="Times New Roman"/>
          <w:sz w:val="26"/>
          <w:szCs w:val="26"/>
          <w:highlight w:val="yellow"/>
        </w:rPr>
      </w:pPr>
    </w:p>
    <w:p w:rsidR="003B7A81" w:rsidRPr="00081EB8" w:rsidRDefault="003B7A81" w:rsidP="00B56609">
      <w:pPr>
        <w:widowControl w:val="0"/>
        <w:ind w:firstLine="0"/>
        <w:jc w:val="center"/>
        <w:rPr>
          <w:rFonts w:cs="Times New Roman"/>
          <w:b/>
          <w:sz w:val="26"/>
          <w:szCs w:val="26"/>
        </w:rPr>
      </w:pPr>
      <w:r w:rsidRPr="00081EB8">
        <w:rPr>
          <w:rFonts w:cs="Times New Roman"/>
          <w:b/>
          <w:sz w:val="26"/>
          <w:szCs w:val="26"/>
        </w:rPr>
        <w:t>IV.</w:t>
      </w:r>
      <w:r w:rsidR="00CC56D9" w:rsidRPr="00081EB8">
        <w:rPr>
          <w:rFonts w:cs="Times New Roman"/>
          <w:b/>
          <w:sz w:val="26"/>
          <w:szCs w:val="26"/>
        </w:rPr>
        <w:t> </w:t>
      </w:r>
      <w:r w:rsidR="00E45E47" w:rsidRPr="00081EB8">
        <w:rPr>
          <w:rFonts w:cs="Times New Roman"/>
          <w:b/>
          <w:sz w:val="26"/>
          <w:szCs w:val="26"/>
        </w:rPr>
        <w:t xml:space="preserve">Перечень вопросов, по которым </w:t>
      </w:r>
      <w:r w:rsidR="00703DBF">
        <w:rPr>
          <w:rFonts w:cs="Times New Roman"/>
          <w:b/>
          <w:sz w:val="26"/>
          <w:szCs w:val="26"/>
        </w:rPr>
        <w:t xml:space="preserve">старший государственный налоговый инспектор </w:t>
      </w:r>
      <w:r w:rsidR="0043413B" w:rsidRPr="00081EB8">
        <w:rPr>
          <w:rFonts w:cs="Times New Roman"/>
          <w:b/>
          <w:sz w:val="26"/>
          <w:szCs w:val="26"/>
        </w:rPr>
        <w:t>отдела</w:t>
      </w:r>
      <w:r w:rsidR="00B56609" w:rsidRPr="00081EB8">
        <w:rPr>
          <w:rFonts w:cs="Times New Roman"/>
          <w:b/>
          <w:sz w:val="26"/>
          <w:szCs w:val="26"/>
        </w:rPr>
        <w:t xml:space="preserve"> </w:t>
      </w:r>
      <w:proofErr w:type="spellStart"/>
      <w:r w:rsidR="00B56609" w:rsidRPr="00081EB8">
        <w:rPr>
          <w:rFonts w:cs="Times New Roman"/>
          <w:b/>
          <w:sz w:val="26"/>
          <w:szCs w:val="26"/>
        </w:rPr>
        <w:t>вправе</w:t>
      </w:r>
      <w:r w:rsidRPr="00081EB8">
        <w:rPr>
          <w:rFonts w:cs="Times New Roman"/>
          <w:b/>
          <w:sz w:val="26"/>
          <w:szCs w:val="26"/>
        </w:rPr>
        <w:t>или</w:t>
      </w:r>
      <w:proofErr w:type="spellEnd"/>
      <w:r w:rsidRPr="00081EB8">
        <w:rPr>
          <w:rFonts w:cs="Times New Roman"/>
          <w:b/>
          <w:sz w:val="26"/>
          <w:szCs w:val="26"/>
        </w:rPr>
        <w:t xml:space="preserve"> обязан</w:t>
      </w:r>
      <w:r w:rsidR="00E45E47" w:rsidRPr="00081EB8">
        <w:rPr>
          <w:rFonts w:cs="Times New Roman"/>
          <w:b/>
          <w:sz w:val="26"/>
          <w:szCs w:val="26"/>
        </w:rPr>
        <w:t xml:space="preserve"> самостоятельно принимать</w:t>
      </w:r>
      <w:r w:rsidR="000631CE" w:rsidRPr="00081EB8">
        <w:rPr>
          <w:rFonts w:cs="Times New Roman"/>
          <w:b/>
          <w:sz w:val="26"/>
          <w:szCs w:val="26"/>
        </w:rPr>
        <w:t xml:space="preserve"> </w:t>
      </w:r>
      <w:r w:rsidR="00E45E47" w:rsidRPr="00081EB8">
        <w:rPr>
          <w:rFonts w:cs="Times New Roman"/>
          <w:b/>
          <w:sz w:val="26"/>
          <w:szCs w:val="26"/>
        </w:rPr>
        <w:t>у</w:t>
      </w:r>
      <w:r w:rsidRPr="00081EB8">
        <w:rPr>
          <w:rFonts w:cs="Times New Roman"/>
          <w:b/>
          <w:sz w:val="26"/>
          <w:szCs w:val="26"/>
        </w:rPr>
        <w:t>правленческие и иные решения</w:t>
      </w:r>
    </w:p>
    <w:p w:rsidR="003B7A81" w:rsidRPr="00081EB8" w:rsidRDefault="003B7A81" w:rsidP="00B310A4">
      <w:pPr>
        <w:widowControl w:val="0"/>
        <w:rPr>
          <w:rFonts w:cs="Times New Roman"/>
          <w:sz w:val="26"/>
          <w:szCs w:val="26"/>
        </w:rPr>
      </w:pPr>
    </w:p>
    <w:p w:rsidR="00305D1F" w:rsidRPr="00305D1F" w:rsidRDefault="00081EB8" w:rsidP="00305D1F">
      <w:pPr>
        <w:rPr>
          <w:sz w:val="26"/>
          <w:szCs w:val="26"/>
        </w:rPr>
      </w:pPr>
      <w:r w:rsidRPr="00081EB8">
        <w:rPr>
          <w:sz w:val="26"/>
          <w:szCs w:val="26"/>
        </w:rPr>
        <w:t>10.</w:t>
      </w:r>
      <w:r w:rsidR="00305D1F" w:rsidRPr="00305D1F">
        <w:t xml:space="preserve"> </w:t>
      </w:r>
      <w:r w:rsidR="00305D1F" w:rsidRPr="00305D1F">
        <w:rPr>
          <w:sz w:val="26"/>
          <w:szCs w:val="26"/>
        </w:rPr>
        <w:t>При исполнении служебных обязанностей старший государственный налоговый инспектор вправе самостоятельно принимать решения по вопросам:</w:t>
      </w:r>
    </w:p>
    <w:p w:rsidR="00305D1F" w:rsidRPr="00305D1F" w:rsidRDefault="00305D1F" w:rsidP="00305D1F">
      <w:pPr>
        <w:rPr>
          <w:sz w:val="26"/>
          <w:szCs w:val="26"/>
        </w:rPr>
      </w:pPr>
      <w:r w:rsidRPr="00305D1F">
        <w:rPr>
          <w:sz w:val="26"/>
          <w:szCs w:val="26"/>
        </w:rPr>
        <w:t>формирования файлов с ограничительной пометкой «ДСП»;</w:t>
      </w:r>
    </w:p>
    <w:p w:rsidR="00305D1F" w:rsidRPr="00305D1F" w:rsidRDefault="00305D1F" w:rsidP="00305D1F">
      <w:pPr>
        <w:rPr>
          <w:sz w:val="26"/>
          <w:szCs w:val="26"/>
        </w:rPr>
      </w:pPr>
      <w:r w:rsidRPr="00305D1F">
        <w:rPr>
          <w:sz w:val="26"/>
          <w:szCs w:val="26"/>
        </w:rPr>
        <w:t>присвоения документам пометки, ограничивающей доступ к информации, содержащейся в документах;</w:t>
      </w:r>
    </w:p>
    <w:p w:rsidR="00081EB8" w:rsidRPr="00081EB8" w:rsidRDefault="00305D1F" w:rsidP="00305D1F">
      <w:pPr>
        <w:rPr>
          <w:sz w:val="26"/>
          <w:szCs w:val="26"/>
        </w:rPr>
      </w:pPr>
      <w:r w:rsidRPr="00305D1F">
        <w:rPr>
          <w:sz w:val="26"/>
          <w:szCs w:val="26"/>
        </w:rPr>
        <w:t>хранения документов с ограничительной пометкой «ДСП».</w:t>
      </w:r>
    </w:p>
    <w:p w:rsidR="00305D1F" w:rsidRPr="00305D1F" w:rsidRDefault="00081EB8" w:rsidP="00305D1F">
      <w:pPr>
        <w:rPr>
          <w:sz w:val="26"/>
          <w:szCs w:val="26"/>
        </w:rPr>
      </w:pPr>
      <w:r w:rsidRPr="00081EB8">
        <w:rPr>
          <w:sz w:val="26"/>
          <w:szCs w:val="26"/>
        </w:rPr>
        <w:t xml:space="preserve">11. </w:t>
      </w:r>
      <w:r w:rsidR="00305D1F" w:rsidRPr="00305D1F">
        <w:rPr>
          <w:sz w:val="26"/>
          <w:szCs w:val="26"/>
        </w:rPr>
        <w:t>При исполнении служебных обязанностей старший государственный налоговый инспектор обязан самостоятельно принимать решения по вопросам:</w:t>
      </w:r>
    </w:p>
    <w:p w:rsidR="00305D1F" w:rsidRPr="00305D1F" w:rsidRDefault="00305D1F" w:rsidP="00305D1F">
      <w:pPr>
        <w:rPr>
          <w:sz w:val="26"/>
          <w:szCs w:val="26"/>
        </w:rPr>
      </w:pPr>
      <w:r w:rsidRPr="00305D1F">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05D1F" w:rsidRPr="00305D1F" w:rsidRDefault="00305D1F" w:rsidP="00305D1F">
      <w:pPr>
        <w:rPr>
          <w:sz w:val="26"/>
          <w:szCs w:val="26"/>
        </w:rPr>
      </w:pPr>
      <w:r w:rsidRPr="00305D1F">
        <w:rPr>
          <w:sz w:val="26"/>
          <w:szCs w:val="26"/>
        </w:rPr>
        <w:t>ведения переписки, относящейся к компетенции отдела;</w:t>
      </w:r>
    </w:p>
    <w:p w:rsidR="00305D1F" w:rsidRPr="00560F2E" w:rsidRDefault="00305D1F" w:rsidP="00305D1F">
      <w:pPr>
        <w:rPr>
          <w:sz w:val="26"/>
          <w:szCs w:val="26"/>
        </w:rPr>
      </w:pPr>
      <w:r w:rsidRPr="00305D1F">
        <w:rPr>
          <w:sz w:val="26"/>
          <w:szCs w:val="26"/>
        </w:rPr>
        <w:t>получения от структурных подразделений аппарата управления, подчиненных налоговых органов необходимых для осуществления своей деятельности заключений, справок, расчетов, иных документов и сведений.</w:t>
      </w:r>
    </w:p>
    <w:p w:rsidR="00B56609" w:rsidRPr="007A2355" w:rsidRDefault="00B56609" w:rsidP="003B7A81">
      <w:pPr>
        <w:widowControl w:val="0"/>
        <w:jc w:val="center"/>
        <w:rPr>
          <w:rFonts w:cs="Times New Roman"/>
          <w:b/>
          <w:sz w:val="26"/>
          <w:szCs w:val="26"/>
          <w:highlight w:val="yellow"/>
        </w:rPr>
      </w:pPr>
    </w:p>
    <w:p w:rsidR="003B7A81" w:rsidRPr="00325D9D" w:rsidRDefault="003B7A81" w:rsidP="003B7A81">
      <w:pPr>
        <w:widowControl w:val="0"/>
        <w:jc w:val="center"/>
        <w:rPr>
          <w:rFonts w:cs="Times New Roman"/>
          <w:b/>
          <w:sz w:val="26"/>
          <w:szCs w:val="26"/>
        </w:rPr>
      </w:pPr>
      <w:r w:rsidRPr="00325D9D">
        <w:rPr>
          <w:rFonts w:cs="Times New Roman"/>
          <w:b/>
          <w:sz w:val="26"/>
          <w:szCs w:val="26"/>
        </w:rPr>
        <w:t>V.</w:t>
      </w:r>
      <w:r w:rsidR="00CC56D9" w:rsidRPr="00325D9D">
        <w:rPr>
          <w:rFonts w:cs="Times New Roman"/>
          <w:b/>
          <w:sz w:val="26"/>
          <w:szCs w:val="26"/>
        </w:rPr>
        <w:t> </w:t>
      </w:r>
      <w:r w:rsidRPr="00325D9D">
        <w:rPr>
          <w:rFonts w:cs="Times New Roman"/>
          <w:b/>
          <w:sz w:val="26"/>
          <w:szCs w:val="26"/>
        </w:rPr>
        <w:t>Перечень вопросов, по которым</w:t>
      </w:r>
      <w:r w:rsidR="008971B7" w:rsidRPr="00325D9D">
        <w:rPr>
          <w:rFonts w:cs="Times New Roman"/>
          <w:b/>
          <w:sz w:val="26"/>
          <w:szCs w:val="26"/>
        </w:rPr>
        <w:t xml:space="preserve"> </w:t>
      </w:r>
      <w:r w:rsidR="00703DBF">
        <w:rPr>
          <w:rFonts w:cs="Times New Roman"/>
          <w:b/>
          <w:sz w:val="26"/>
          <w:szCs w:val="26"/>
        </w:rPr>
        <w:t xml:space="preserve">старший государственный налоговый инспектор </w:t>
      </w:r>
      <w:r w:rsidR="0043413B" w:rsidRPr="00325D9D">
        <w:rPr>
          <w:rFonts w:cs="Times New Roman"/>
          <w:b/>
          <w:sz w:val="26"/>
          <w:szCs w:val="26"/>
        </w:rPr>
        <w:t>отдела</w:t>
      </w:r>
      <w:r w:rsidR="006618E5" w:rsidRPr="00325D9D">
        <w:rPr>
          <w:rFonts w:cs="Times New Roman"/>
          <w:b/>
          <w:sz w:val="26"/>
          <w:szCs w:val="26"/>
        </w:rPr>
        <w:t xml:space="preserve"> </w:t>
      </w:r>
      <w:r w:rsidRPr="00325D9D">
        <w:rPr>
          <w:rFonts w:cs="Times New Roman"/>
          <w:b/>
          <w:sz w:val="26"/>
          <w:szCs w:val="26"/>
        </w:rPr>
        <w:t>вправе или обязан участвовать при подготовке проектов нормативных правовых актов и</w:t>
      </w:r>
      <w:r w:rsidR="006618E5" w:rsidRPr="00325D9D">
        <w:rPr>
          <w:rFonts w:cs="Times New Roman"/>
          <w:b/>
          <w:sz w:val="26"/>
          <w:szCs w:val="26"/>
        </w:rPr>
        <w:t xml:space="preserve"> </w:t>
      </w:r>
      <w:r w:rsidRPr="00325D9D">
        <w:rPr>
          <w:rFonts w:cs="Times New Roman"/>
          <w:b/>
          <w:sz w:val="26"/>
          <w:szCs w:val="26"/>
        </w:rPr>
        <w:t>(или) проектов управленческих и иных решений</w:t>
      </w:r>
    </w:p>
    <w:p w:rsidR="003B7A81" w:rsidRPr="00325D9D" w:rsidRDefault="003B7A81" w:rsidP="003B7A81">
      <w:pPr>
        <w:widowControl w:val="0"/>
        <w:rPr>
          <w:rFonts w:cs="Times New Roman"/>
          <w:sz w:val="26"/>
          <w:szCs w:val="26"/>
        </w:rPr>
      </w:pPr>
    </w:p>
    <w:p w:rsidR="00727F7C" w:rsidRPr="00727F7C" w:rsidRDefault="0039759A" w:rsidP="00727F7C">
      <w:pPr>
        <w:rPr>
          <w:sz w:val="26"/>
          <w:szCs w:val="26"/>
        </w:rPr>
      </w:pPr>
      <w:r w:rsidRPr="0039759A">
        <w:rPr>
          <w:sz w:val="26"/>
          <w:szCs w:val="26"/>
        </w:rPr>
        <w:t xml:space="preserve">12. </w:t>
      </w:r>
      <w:r w:rsidR="00727F7C" w:rsidRPr="00727F7C">
        <w:rPr>
          <w:sz w:val="26"/>
          <w:szCs w:val="26"/>
        </w:rPr>
        <w:t>Старший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27F7C" w:rsidRPr="00727F7C" w:rsidRDefault="00727F7C" w:rsidP="00727F7C">
      <w:pPr>
        <w:rPr>
          <w:sz w:val="26"/>
          <w:szCs w:val="26"/>
        </w:rPr>
      </w:pPr>
      <w:r w:rsidRPr="00727F7C">
        <w:rPr>
          <w:sz w:val="26"/>
          <w:szCs w:val="26"/>
        </w:rPr>
        <w:t>решений, принимаемых по результатам рассмотрения жалоб (апелляционных жалоб) юридических и физических лиц;</w:t>
      </w:r>
    </w:p>
    <w:p w:rsidR="00727F7C" w:rsidRPr="00727F7C" w:rsidRDefault="00727F7C" w:rsidP="00727F7C">
      <w:pPr>
        <w:rPr>
          <w:sz w:val="26"/>
          <w:szCs w:val="26"/>
        </w:rPr>
      </w:pPr>
      <w:r w:rsidRPr="00727F7C">
        <w:rPr>
          <w:sz w:val="26"/>
          <w:szCs w:val="26"/>
        </w:rPr>
        <w:t>решений, принимаемых по результатам проведенных управлением повторных выездных налоговых проверок.</w:t>
      </w:r>
    </w:p>
    <w:p w:rsidR="00727F7C" w:rsidRPr="00727F7C" w:rsidRDefault="00727F7C" w:rsidP="00727F7C">
      <w:pPr>
        <w:rPr>
          <w:sz w:val="26"/>
          <w:szCs w:val="26"/>
        </w:rPr>
      </w:pPr>
      <w:r w:rsidRPr="00727F7C">
        <w:rPr>
          <w:sz w:val="26"/>
          <w:szCs w:val="26"/>
        </w:rPr>
        <w:lastRenderedPageBreak/>
        <w:t>1</w:t>
      </w:r>
      <w:r>
        <w:rPr>
          <w:sz w:val="26"/>
          <w:szCs w:val="26"/>
        </w:rPr>
        <w:t>3</w:t>
      </w:r>
      <w:r w:rsidRPr="00727F7C">
        <w:rPr>
          <w:sz w:val="26"/>
          <w:szCs w:val="26"/>
        </w:rPr>
        <w:t>. Старший государственный налоговый инспектор в пределах функциональной компетенции обязан участвовать в подготовке (обсуждении) следующих проектов:</w:t>
      </w:r>
    </w:p>
    <w:p w:rsidR="00727F7C" w:rsidRPr="00727F7C" w:rsidRDefault="00727F7C" w:rsidP="00727F7C">
      <w:pPr>
        <w:rPr>
          <w:sz w:val="26"/>
          <w:szCs w:val="26"/>
        </w:rPr>
      </w:pPr>
      <w:r w:rsidRPr="00727F7C">
        <w:rPr>
          <w:sz w:val="26"/>
          <w:szCs w:val="26"/>
        </w:rPr>
        <w:t>положений об отделе и управлении;</w:t>
      </w:r>
    </w:p>
    <w:p w:rsidR="00727F7C" w:rsidRPr="00727F7C" w:rsidRDefault="00727F7C" w:rsidP="00727F7C">
      <w:pPr>
        <w:rPr>
          <w:sz w:val="26"/>
          <w:szCs w:val="26"/>
        </w:rPr>
      </w:pPr>
      <w:r w:rsidRPr="00727F7C">
        <w:rPr>
          <w:sz w:val="26"/>
          <w:szCs w:val="26"/>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727F7C" w:rsidRPr="00727F7C" w:rsidRDefault="00727F7C" w:rsidP="00727F7C">
      <w:pPr>
        <w:rPr>
          <w:sz w:val="26"/>
          <w:szCs w:val="26"/>
        </w:rPr>
      </w:pPr>
      <w:r w:rsidRPr="00727F7C">
        <w:rPr>
          <w:sz w:val="26"/>
          <w:szCs w:val="26"/>
        </w:rPr>
        <w:t>графика отпусков гражданских служащих отдела;</w:t>
      </w:r>
    </w:p>
    <w:p w:rsidR="00727F7C" w:rsidRDefault="00727F7C" w:rsidP="00727F7C">
      <w:pPr>
        <w:rPr>
          <w:sz w:val="26"/>
          <w:szCs w:val="26"/>
        </w:rPr>
      </w:pPr>
      <w:r w:rsidRPr="00727F7C">
        <w:rPr>
          <w:sz w:val="26"/>
          <w:szCs w:val="26"/>
        </w:rPr>
        <w:t>иных актов по поручению непосредственного руководителя и руководства управления.</w:t>
      </w:r>
    </w:p>
    <w:p w:rsidR="00601C5B" w:rsidRPr="007A2355" w:rsidRDefault="00601C5B" w:rsidP="00727F7C">
      <w:pPr>
        <w:tabs>
          <w:tab w:val="left" w:pos="709"/>
        </w:tabs>
        <w:ind w:firstLine="0"/>
        <w:rPr>
          <w:rFonts w:cs="Times New Roman"/>
          <w:sz w:val="26"/>
          <w:szCs w:val="26"/>
          <w:highlight w:val="yellow"/>
        </w:rPr>
      </w:pPr>
    </w:p>
    <w:p w:rsidR="00D270CA" w:rsidRPr="003C79CB" w:rsidRDefault="003B7A81" w:rsidP="003B7A81">
      <w:pPr>
        <w:widowControl w:val="0"/>
        <w:jc w:val="center"/>
        <w:rPr>
          <w:rFonts w:cs="Times New Roman"/>
          <w:b/>
          <w:sz w:val="26"/>
          <w:szCs w:val="26"/>
        </w:rPr>
      </w:pPr>
      <w:r w:rsidRPr="003C79CB">
        <w:rPr>
          <w:rFonts w:cs="Times New Roman"/>
          <w:b/>
          <w:sz w:val="26"/>
          <w:szCs w:val="26"/>
        </w:rPr>
        <w:t>VI.</w:t>
      </w:r>
      <w:r w:rsidR="00CC56D9" w:rsidRPr="003C79CB">
        <w:rPr>
          <w:rFonts w:cs="Times New Roman"/>
          <w:b/>
          <w:sz w:val="26"/>
          <w:szCs w:val="26"/>
        </w:rPr>
        <w:t> </w:t>
      </w:r>
      <w:r w:rsidRPr="003C79CB">
        <w:rPr>
          <w:rFonts w:cs="Times New Roman"/>
          <w:b/>
          <w:sz w:val="26"/>
          <w:szCs w:val="26"/>
        </w:rPr>
        <w:t>Сроки и процедуры подготовки, рассмотрения проектов</w:t>
      </w:r>
      <w:r w:rsidR="00B56609" w:rsidRPr="003C79CB">
        <w:rPr>
          <w:rFonts w:cs="Times New Roman"/>
          <w:b/>
          <w:sz w:val="26"/>
          <w:szCs w:val="26"/>
        </w:rPr>
        <w:t xml:space="preserve"> </w:t>
      </w:r>
      <w:r w:rsidRPr="003C79CB">
        <w:rPr>
          <w:rFonts w:cs="Times New Roman"/>
          <w:b/>
          <w:sz w:val="26"/>
          <w:szCs w:val="26"/>
        </w:rPr>
        <w:t xml:space="preserve">управленческих и иных решений, порядок согласования и </w:t>
      </w:r>
    </w:p>
    <w:p w:rsidR="003B7A81" w:rsidRPr="003C79CB" w:rsidRDefault="003B7A81" w:rsidP="003B7A81">
      <w:pPr>
        <w:widowControl w:val="0"/>
        <w:jc w:val="center"/>
        <w:rPr>
          <w:rFonts w:cs="Times New Roman"/>
          <w:b/>
          <w:sz w:val="26"/>
          <w:szCs w:val="26"/>
        </w:rPr>
      </w:pPr>
      <w:r w:rsidRPr="003C79CB">
        <w:rPr>
          <w:rFonts w:cs="Times New Roman"/>
          <w:b/>
          <w:sz w:val="26"/>
          <w:szCs w:val="26"/>
        </w:rPr>
        <w:t>принятия данных решений</w:t>
      </w:r>
    </w:p>
    <w:p w:rsidR="003B7A81" w:rsidRPr="007A2355" w:rsidRDefault="003B7A81" w:rsidP="003B7A81">
      <w:pPr>
        <w:widowControl w:val="0"/>
        <w:rPr>
          <w:rFonts w:cs="Times New Roman"/>
          <w:sz w:val="26"/>
          <w:szCs w:val="26"/>
          <w:highlight w:val="yellow"/>
        </w:rPr>
      </w:pPr>
    </w:p>
    <w:p w:rsidR="00727F7C" w:rsidRDefault="003C79CB" w:rsidP="003C79CB">
      <w:pPr>
        <w:ind w:right="17"/>
        <w:rPr>
          <w:sz w:val="26"/>
          <w:szCs w:val="26"/>
        </w:rPr>
      </w:pPr>
      <w:r w:rsidRPr="003C79CB">
        <w:rPr>
          <w:sz w:val="26"/>
          <w:szCs w:val="26"/>
        </w:rPr>
        <w:t>14. </w:t>
      </w:r>
    </w:p>
    <w:p w:rsidR="00727F7C" w:rsidRDefault="00727F7C" w:rsidP="003C79CB">
      <w:pPr>
        <w:ind w:right="17"/>
        <w:rPr>
          <w:sz w:val="26"/>
          <w:szCs w:val="26"/>
        </w:rPr>
      </w:pPr>
      <w:r w:rsidRPr="00727F7C">
        <w:rPr>
          <w:sz w:val="26"/>
          <w:szCs w:val="26"/>
        </w:rPr>
        <w:t>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C79CB" w:rsidRPr="003C79CB" w:rsidRDefault="003C79CB" w:rsidP="003C79CB">
      <w:pPr>
        <w:ind w:right="17"/>
        <w:rPr>
          <w:bCs/>
          <w:sz w:val="26"/>
          <w:szCs w:val="26"/>
        </w:rPr>
      </w:pPr>
      <w:r w:rsidRPr="003C79CB">
        <w:rPr>
          <w:sz w:val="26"/>
          <w:szCs w:val="26"/>
        </w:rPr>
        <w:t>Подготовка проектов документов осуществляется в соответствии с приказами и распоряжениями управления, а также в соответствии с требованиями нормативных документов по делопроизводству в управлении.</w:t>
      </w:r>
    </w:p>
    <w:p w:rsidR="000916AA" w:rsidRPr="007A2355" w:rsidRDefault="000916AA" w:rsidP="003B7A81">
      <w:pPr>
        <w:widowControl w:val="0"/>
        <w:jc w:val="center"/>
        <w:rPr>
          <w:rFonts w:cs="Times New Roman"/>
          <w:b/>
          <w:sz w:val="26"/>
          <w:szCs w:val="26"/>
          <w:highlight w:val="yellow"/>
        </w:rPr>
      </w:pPr>
    </w:p>
    <w:p w:rsidR="003B7A81" w:rsidRPr="000C207D" w:rsidRDefault="003B7A81" w:rsidP="003B7A81">
      <w:pPr>
        <w:widowControl w:val="0"/>
        <w:jc w:val="center"/>
        <w:rPr>
          <w:rFonts w:cs="Times New Roman"/>
          <w:b/>
          <w:sz w:val="26"/>
          <w:szCs w:val="26"/>
        </w:rPr>
      </w:pPr>
      <w:r w:rsidRPr="000C207D">
        <w:rPr>
          <w:rFonts w:cs="Times New Roman"/>
          <w:b/>
          <w:sz w:val="26"/>
          <w:szCs w:val="26"/>
        </w:rPr>
        <w:t>VII.</w:t>
      </w:r>
      <w:r w:rsidR="00CC56D9" w:rsidRPr="000C207D">
        <w:rPr>
          <w:rFonts w:cs="Times New Roman"/>
          <w:b/>
          <w:sz w:val="26"/>
          <w:szCs w:val="26"/>
        </w:rPr>
        <w:t> </w:t>
      </w:r>
      <w:r w:rsidRPr="000C207D">
        <w:rPr>
          <w:rFonts w:cs="Times New Roman"/>
          <w:b/>
          <w:sz w:val="26"/>
          <w:szCs w:val="26"/>
        </w:rPr>
        <w:t>Порядок служебного взаимодействия</w:t>
      </w:r>
    </w:p>
    <w:p w:rsidR="003B7A81" w:rsidRPr="007A2355" w:rsidRDefault="003B7A81" w:rsidP="00B310A4">
      <w:pPr>
        <w:widowControl w:val="0"/>
        <w:rPr>
          <w:rFonts w:cs="Times New Roman"/>
          <w:sz w:val="26"/>
          <w:szCs w:val="26"/>
          <w:highlight w:val="yellow"/>
        </w:rPr>
      </w:pPr>
    </w:p>
    <w:p w:rsidR="003B7A81" w:rsidRPr="000C207D" w:rsidRDefault="003B7A81" w:rsidP="003B7A81">
      <w:pPr>
        <w:widowControl w:val="0"/>
        <w:rPr>
          <w:rFonts w:cs="Times New Roman"/>
          <w:sz w:val="26"/>
          <w:szCs w:val="26"/>
        </w:rPr>
      </w:pPr>
      <w:r w:rsidRPr="000C207D">
        <w:rPr>
          <w:rFonts w:cs="Times New Roman"/>
          <w:sz w:val="26"/>
          <w:szCs w:val="26"/>
        </w:rPr>
        <w:t>1</w:t>
      </w:r>
      <w:r w:rsidR="00854232" w:rsidRPr="000C207D">
        <w:rPr>
          <w:rFonts w:cs="Times New Roman"/>
          <w:sz w:val="26"/>
          <w:szCs w:val="26"/>
        </w:rPr>
        <w:t>5</w:t>
      </w:r>
      <w:r w:rsidRPr="000C207D">
        <w:rPr>
          <w:rFonts w:cs="Times New Roman"/>
          <w:sz w:val="26"/>
          <w:szCs w:val="26"/>
        </w:rPr>
        <w:t>. </w:t>
      </w:r>
      <w:proofErr w:type="gramStart"/>
      <w:r w:rsidR="00727F7C" w:rsidRPr="00727F7C">
        <w:rPr>
          <w:rFonts w:cs="Times New Roman"/>
          <w:sz w:val="26"/>
          <w:szCs w:val="26"/>
        </w:rPr>
        <w:t xml:space="preserve">Взаимодействие старшего государственного налогового инспектора с </w:t>
      </w:r>
      <w:r w:rsidR="00854232" w:rsidRPr="000C207D">
        <w:rPr>
          <w:rFonts w:cs="Times New Roman"/>
          <w:sz w:val="26"/>
          <w:szCs w:val="26"/>
        </w:rPr>
        <w:t>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установленных статьей</w:t>
      </w:r>
      <w:proofErr w:type="gramEnd"/>
      <w:r w:rsidR="00854232" w:rsidRPr="000C207D">
        <w:rPr>
          <w:rFonts w:cs="Times New Roman"/>
          <w:sz w:val="26"/>
          <w:szCs w:val="26"/>
        </w:rPr>
        <w:t xml:space="preserve"> 18 Федерального закона № 79-ФЗ</w:t>
      </w:r>
      <w:r w:rsidR="005A13D0">
        <w:rPr>
          <w:rFonts w:cs="Times New Roman"/>
          <w:sz w:val="26"/>
          <w:szCs w:val="26"/>
        </w:rPr>
        <w:t xml:space="preserve">, </w:t>
      </w:r>
      <w:r w:rsidR="00854232" w:rsidRPr="000C207D">
        <w:rPr>
          <w:rFonts w:cs="Times New Roman"/>
          <w:sz w:val="26"/>
          <w:szCs w:val="26"/>
        </w:rPr>
        <w:t>Кодексом этики и служебного поведения государственных гражданских служащих Федеральной налоговой службы, утвержденным приказом ФНС России от 11.04.2011</w:t>
      </w:r>
      <w:r w:rsidR="00727F7C">
        <w:rPr>
          <w:rFonts w:cs="Times New Roman"/>
          <w:sz w:val="26"/>
          <w:szCs w:val="26"/>
        </w:rPr>
        <w:t xml:space="preserve"> </w:t>
      </w:r>
      <w:r w:rsidR="00854232" w:rsidRPr="000C207D">
        <w:rPr>
          <w:rFonts w:cs="Times New Roman"/>
          <w:sz w:val="26"/>
          <w:szCs w:val="26"/>
        </w:rPr>
        <w:t>№ ММВ-7-4/260@, а также в соответствии с иными нормативными правовыми актами Российской Федерации и приказами (распоряжениями) ФНС России</w:t>
      </w:r>
      <w:r w:rsidRPr="000C207D">
        <w:rPr>
          <w:rFonts w:cs="Times New Roman"/>
          <w:sz w:val="26"/>
          <w:szCs w:val="26"/>
        </w:rPr>
        <w:t>.</w:t>
      </w:r>
    </w:p>
    <w:p w:rsidR="00B56609" w:rsidRPr="007A2355" w:rsidRDefault="00B56609" w:rsidP="003B7A81">
      <w:pPr>
        <w:widowControl w:val="0"/>
        <w:jc w:val="center"/>
        <w:rPr>
          <w:rFonts w:cs="Times New Roman"/>
          <w:b/>
          <w:sz w:val="26"/>
          <w:szCs w:val="26"/>
          <w:highlight w:val="yellow"/>
        </w:rPr>
      </w:pPr>
    </w:p>
    <w:p w:rsidR="00B56609" w:rsidRPr="007A2355" w:rsidRDefault="00B56609" w:rsidP="003B7A81">
      <w:pPr>
        <w:widowControl w:val="0"/>
        <w:jc w:val="center"/>
        <w:rPr>
          <w:rFonts w:cs="Times New Roman"/>
          <w:b/>
          <w:sz w:val="26"/>
          <w:szCs w:val="26"/>
          <w:highlight w:val="yellow"/>
        </w:rPr>
      </w:pPr>
    </w:p>
    <w:p w:rsidR="00B56609" w:rsidRPr="000C207D" w:rsidRDefault="003B7A81" w:rsidP="00B56609">
      <w:pPr>
        <w:widowControl w:val="0"/>
        <w:ind w:firstLine="0"/>
        <w:jc w:val="center"/>
        <w:rPr>
          <w:rFonts w:cs="Times New Roman"/>
          <w:b/>
          <w:sz w:val="26"/>
          <w:szCs w:val="26"/>
        </w:rPr>
      </w:pPr>
      <w:r w:rsidRPr="000C207D">
        <w:rPr>
          <w:rFonts w:cs="Times New Roman"/>
          <w:b/>
          <w:sz w:val="26"/>
          <w:szCs w:val="26"/>
        </w:rPr>
        <w:t>VIII.</w:t>
      </w:r>
      <w:r w:rsidR="00822936" w:rsidRPr="000C207D">
        <w:rPr>
          <w:rFonts w:cs="Times New Roman"/>
          <w:b/>
          <w:sz w:val="26"/>
          <w:szCs w:val="26"/>
        </w:rPr>
        <w:t> </w:t>
      </w:r>
      <w:r w:rsidRPr="000C207D">
        <w:rPr>
          <w:rFonts w:cs="Times New Roman"/>
          <w:b/>
          <w:sz w:val="26"/>
          <w:szCs w:val="26"/>
        </w:rPr>
        <w:t>Перечень государственных</w:t>
      </w:r>
      <w:r w:rsidR="00B56609" w:rsidRPr="000C207D">
        <w:rPr>
          <w:rFonts w:cs="Times New Roman"/>
          <w:b/>
          <w:sz w:val="26"/>
          <w:szCs w:val="26"/>
        </w:rPr>
        <w:t xml:space="preserve"> услуг, оказываемых гражданам и</w:t>
      </w:r>
    </w:p>
    <w:p w:rsidR="003B7A81" w:rsidRPr="000C207D" w:rsidRDefault="003B7A81" w:rsidP="00B56609">
      <w:pPr>
        <w:widowControl w:val="0"/>
        <w:ind w:firstLine="0"/>
        <w:jc w:val="center"/>
        <w:rPr>
          <w:rFonts w:cs="Times New Roman"/>
          <w:b/>
          <w:sz w:val="26"/>
          <w:szCs w:val="26"/>
        </w:rPr>
      </w:pPr>
      <w:r w:rsidRPr="000C207D">
        <w:rPr>
          <w:rFonts w:cs="Times New Roman"/>
          <w:b/>
          <w:sz w:val="26"/>
          <w:szCs w:val="26"/>
        </w:rPr>
        <w:t>организациям в соответствии с административным регламентом</w:t>
      </w:r>
    </w:p>
    <w:p w:rsidR="003B7A81" w:rsidRPr="000C207D" w:rsidRDefault="003B7A81" w:rsidP="003B7A81">
      <w:pPr>
        <w:widowControl w:val="0"/>
        <w:jc w:val="center"/>
        <w:rPr>
          <w:rFonts w:cs="Times New Roman"/>
          <w:b/>
          <w:sz w:val="26"/>
          <w:szCs w:val="26"/>
        </w:rPr>
      </w:pPr>
      <w:r w:rsidRPr="000C207D">
        <w:rPr>
          <w:rFonts w:cs="Times New Roman"/>
          <w:b/>
          <w:sz w:val="26"/>
          <w:szCs w:val="26"/>
        </w:rPr>
        <w:t>Федеральной налоговой службы</w:t>
      </w:r>
    </w:p>
    <w:p w:rsidR="003B7A81" w:rsidRPr="007A2355" w:rsidRDefault="003B7A81" w:rsidP="00B310A4">
      <w:pPr>
        <w:widowControl w:val="0"/>
        <w:rPr>
          <w:rFonts w:cs="Times New Roman"/>
          <w:sz w:val="26"/>
          <w:szCs w:val="26"/>
          <w:highlight w:val="yellow"/>
        </w:rPr>
      </w:pPr>
    </w:p>
    <w:p w:rsidR="000C207D" w:rsidRPr="000C207D" w:rsidRDefault="003B7A81" w:rsidP="000C207D">
      <w:pPr>
        <w:rPr>
          <w:sz w:val="26"/>
          <w:szCs w:val="26"/>
        </w:rPr>
      </w:pPr>
      <w:r w:rsidRPr="000C207D">
        <w:rPr>
          <w:rFonts w:cs="Times New Roman"/>
          <w:sz w:val="26"/>
          <w:szCs w:val="26"/>
        </w:rPr>
        <w:t>1</w:t>
      </w:r>
      <w:r w:rsidR="000F7A82" w:rsidRPr="000C207D">
        <w:rPr>
          <w:rFonts w:cs="Times New Roman"/>
          <w:sz w:val="26"/>
          <w:szCs w:val="26"/>
        </w:rPr>
        <w:t>6</w:t>
      </w:r>
      <w:r w:rsidRPr="000C207D">
        <w:rPr>
          <w:rFonts w:cs="Times New Roman"/>
          <w:sz w:val="26"/>
          <w:szCs w:val="26"/>
        </w:rPr>
        <w:t>. </w:t>
      </w:r>
      <w:r w:rsidR="000C207D" w:rsidRPr="000C207D">
        <w:rPr>
          <w:sz w:val="26"/>
          <w:szCs w:val="26"/>
        </w:rPr>
        <w:t xml:space="preserve">В соответствии с замещаемой государственной гражданской должностью и в пределах функциональной компетенции, </w:t>
      </w:r>
      <w:r w:rsidR="00727F7C">
        <w:rPr>
          <w:sz w:val="26"/>
          <w:szCs w:val="26"/>
        </w:rPr>
        <w:t>старший государственный налоговый инспектор</w:t>
      </w:r>
      <w:r w:rsidR="000C207D" w:rsidRPr="000C207D">
        <w:rPr>
          <w:sz w:val="26"/>
          <w:szCs w:val="26"/>
        </w:rPr>
        <w:t xml:space="preserve">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4216D7" w:rsidRPr="007A2355" w:rsidRDefault="004216D7" w:rsidP="000C207D">
      <w:pPr>
        <w:rPr>
          <w:rFonts w:cs="Times New Roman"/>
          <w:sz w:val="26"/>
          <w:szCs w:val="26"/>
          <w:highlight w:val="yellow"/>
        </w:rPr>
      </w:pPr>
    </w:p>
    <w:p w:rsidR="00727F7C" w:rsidRDefault="00727F7C" w:rsidP="003B7A81">
      <w:pPr>
        <w:widowControl w:val="0"/>
        <w:jc w:val="center"/>
        <w:rPr>
          <w:rFonts w:cs="Times New Roman"/>
          <w:b/>
          <w:sz w:val="26"/>
          <w:szCs w:val="26"/>
        </w:rPr>
      </w:pPr>
    </w:p>
    <w:p w:rsidR="003B7A81" w:rsidRPr="00325D9D" w:rsidRDefault="003B7A81" w:rsidP="003B7A81">
      <w:pPr>
        <w:widowControl w:val="0"/>
        <w:jc w:val="center"/>
        <w:rPr>
          <w:rFonts w:cs="Times New Roman"/>
          <w:b/>
          <w:sz w:val="26"/>
          <w:szCs w:val="26"/>
        </w:rPr>
      </w:pPr>
      <w:r w:rsidRPr="00325D9D">
        <w:rPr>
          <w:rFonts w:cs="Times New Roman"/>
          <w:b/>
          <w:sz w:val="26"/>
          <w:szCs w:val="26"/>
        </w:rPr>
        <w:t>IX.</w:t>
      </w:r>
      <w:r w:rsidR="00822936" w:rsidRPr="00325D9D">
        <w:rPr>
          <w:rFonts w:cs="Times New Roman"/>
          <w:b/>
          <w:sz w:val="26"/>
          <w:szCs w:val="26"/>
        </w:rPr>
        <w:t> </w:t>
      </w:r>
      <w:r w:rsidRPr="00325D9D">
        <w:rPr>
          <w:rFonts w:cs="Times New Roman"/>
          <w:b/>
          <w:sz w:val="26"/>
          <w:szCs w:val="26"/>
        </w:rPr>
        <w:t>Показатели эффективности и результативности</w:t>
      </w:r>
    </w:p>
    <w:p w:rsidR="003B7A81" w:rsidRPr="00325D9D" w:rsidRDefault="003B7A81" w:rsidP="003B7A81">
      <w:pPr>
        <w:widowControl w:val="0"/>
        <w:jc w:val="center"/>
        <w:rPr>
          <w:rFonts w:cs="Times New Roman"/>
          <w:b/>
          <w:sz w:val="26"/>
          <w:szCs w:val="26"/>
        </w:rPr>
      </w:pPr>
      <w:r w:rsidRPr="00325D9D">
        <w:rPr>
          <w:rFonts w:cs="Times New Roman"/>
          <w:b/>
          <w:sz w:val="26"/>
          <w:szCs w:val="26"/>
        </w:rPr>
        <w:t>профессиональной служебной деятельности</w:t>
      </w:r>
    </w:p>
    <w:p w:rsidR="003B7A81" w:rsidRPr="00325D9D" w:rsidRDefault="003B7A81" w:rsidP="00B310A4">
      <w:pPr>
        <w:widowControl w:val="0"/>
        <w:rPr>
          <w:rFonts w:cs="Times New Roman"/>
          <w:sz w:val="26"/>
          <w:szCs w:val="26"/>
        </w:rPr>
      </w:pPr>
    </w:p>
    <w:p w:rsidR="00C061A4" w:rsidRPr="00325D9D" w:rsidRDefault="003B7A81" w:rsidP="00CF3C90">
      <w:pPr>
        <w:widowControl w:val="0"/>
        <w:rPr>
          <w:sz w:val="26"/>
          <w:szCs w:val="26"/>
        </w:rPr>
      </w:pPr>
      <w:r w:rsidRPr="00325D9D">
        <w:rPr>
          <w:rFonts w:cs="Times New Roman"/>
          <w:sz w:val="26"/>
          <w:szCs w:val="26"/>
        </w:rPr>
        <w:t>1</w:t>
      </w:r>
      <w:r w:rsidR="000F7A82" w:rsidRPr="00325D9D">
        <w:rPr>
          <w:rFonts w:cs="Times New Roman"/>
          <w:sz w:val="26"/>
          <w:szCs w:val="26"/>
        </w:rPr>
        <w:t>7</w:t>
      </w:r>
      <w:r w:rsidRPr="00325D9D">
        <w:rPr>
          <w:rFonts w:cs="Times New Roman"/>
          <w:sz w:val="26"/>
          <w:szCs w:val="26"/>
        </w:rPr>
        <w:t>. </w:t>
      </w:r>
      <w:r w:rsidR="00A2139F" w:rsidRPr="00A2139F">
        <w:rPr>
          <w:rFonts w:cs="Times New Roman"/>
          <w:sz w:val="26"/>
          <w:szCs w:val="26"/>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C061A4" w:rsidRPr="00325D9D" w:rsidRDefault="00C061A4" w:rsidP="00C061A4">
      <w:pPr>
        <w:ind w:firstLine="720"/>
        <w:rPr>
          <w:sz w:val="26"/>
          <w:szCs w:val="26"/>
        </w:rPr>
      </w:pPr>
      <w:r w:rsidRPr="00325D9D">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325D9D" w:rsidRDefault="00C061A4" w:rsidP="00C061A4">
      <w:pPr>
        <w:ind w:firstLine="720"/>
        <w:rPr>
          <w:sz w:val="26"/>
          <w:szCs w:val="26"/>
        </w:rPr>
      </w:pPr>
      <w:r w:rsidRPr="00325D9D">
        <w:rPr>
          <w:sz w:val="26"/>
          <w:szCs w:val="26"/>
        </w:rPr>
        <w:t>своевременности и оперативности выполнения поручений;</w:t>
      </w:r>
    </w:p>
    <w:p w:rsidR="00C061A4" w:rsidRPr="00325D9D" w:rsidRDefault="00C061A4" w:rsidP="00C061A4">
      <w:pPr>
        <w:ind w:firstLine="720"/>
        <w:rPr>
          <w:sz w:val="26"/>
          <w:szCs w:val="26"/>
        </w:rPr>
      </w:pPr>
      <w:r w:rsidRPr="00325D9D">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325D9D" w:rsidRDefault="00C061A4" w:rsidP="00C061A4">
      <w:pPr>
        <w:ind w:firstLine="720"/>
        <w:rPr>
          <w:sz w:val="26"/>
          <w:szCs w:val="26"/>
        </w:rPr>
      </w:pPr>
      <w:r w:rsidRPr="00325D9D">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2139F" w:rsidRDefault="00A2139F" w:rsidP="00C061A4">
      <w:pPr>
        <w:ind w:firstLine="720"/>
        <w:rPr>
          <w:sz w:val="26"/>
          <w:szCs w:val="26"/>
        </w:rPr>
      </w:pPr>
      <w:r w:rsidRPr="00A2139F">
        <w:rPr>
          <w:sz w:val="26"/>
          <w:szCs w:val="26"/>
        </w:rPr>
        <w:t>способности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325D9D" w:rsidRDefault="00C061A4" w:rsidP="00C061A4">
      <w:pPr>
        <w:ind w:firstLine="720"/>
        <w:rPr>
          <w:sz w:val="26"/>
          <w:szCs w:val="26"/>
        </w:rPr>
      </w:pPr>
      <w:r w:rsidRPr="00325D9D">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325D9D" w:rsidRDefault="00C061A4" w:rsidP="00C061A4">
      <w:pPr>
        <w:ind w:firstLine="720"/>
        <w:rPr>
          <w:sz w:val="26"/>
          <w:szCs w:val="26"/>
        </w:rPr>
      </w:pPr>
      <w:r w:rsidRPr="00325D9D">
        <w:rPr>
          <w:sz w:val="26"/>
          <w:szCs w:val="26"/>
        </w:rPr>
        <w:t>осознанию ответственности за последствия своих действий.</w:t>
      </w:r>
    </w:p>
    <w:p w:rsidR="00150F58" w:rsidRPr="007A2355" w:rsidRDefault="00150F58" w:rsidP="003B7A81">
      <w:pPr>
        <w:widowControl w:val="0"/>
        <w:rPr>
          <w:rFonts w:cs="Times New Roman"/>
          <w:sz w:val="26"/>
          <w:szCs w:val="26"/>
          <w:highlight w:val="yellow"/>
        </w:rPr>
      </w:pPr>
    </w:p>
    <w:p w:rsidR="00AD0504" w:rsidRDefault="00AD0504" w:rsidP="003B7A81">
      <w:pPr>
        <w:widowControl w:val="0"/>
        <w:rPr>
          <w:rFonts w:cs="Times New Roman"/>
          <w:sz w:val="26"/>
          <w:szCs w:val="26"/>
          <w:highlight w:val="yellow"/>
        </w:rPr>
      </w:pPr>
    </w:p>
    <w:p w:rsidR="00AD0504" w:rsidRPr="00FC3A61" w:rsidRDefault="00AD0504" w:rsidP="003B7A81">
      <w:pPr>
        <w:widowControl w:val="0"/>
        <w:rPr>
          <w:rFonts w:cs="Times New Roman"/>
          <w:sz w:val="26"/>
          <w:szCs w:val="26"/>
          <w:highlight w:val="yellow"/>
        </w:rPr>
      </w:pPr>
    </w:p>
    <w:p w:rsidR="00E214D5" w:rsidRPr="00A949DE" w:rsidRDefault="00E214D5" w:rsidP="00E214D5">
      <w:pPr>
        <w:pStyle w:val="af7"/>
        <w:jc w:val="both"/>
        <w:rPr>
          <w:rFonts w:ascii="Times New Roman" w:hAnsi="Times New Roman" w:cs="Times New Roman"/>
          <w:sz w:val="26"/>
          <w:szCs w:val="26"/>
        </w:rPr>
      </w:pPr>
      <w:bookmarkStart w:id="0" w:name="_GoBack"/>
      <w:bookmarkEnd w:id="0"/>
      <w:r w:rsidRPr="00A949DE">
        <w:rPr>
          <w:rFonts w:ascii="Times New Roman" w:hAnsi="Times New Roman" w:cs="Times New Roman"/>
          <w:sz w:val="26"/>
          <w:szCs w:val="26"/>
        </w:rPr>
        <w:tab/>
      </w:r>
      <w:r w:rsidRPr="00A949DE">
        <w:rPr>
          <w:rFonts w:ascii="Times New Roman" w:hAnsi="Times New Roman" w:cs="Times New Roman"/>
          <w:sz w:val="26"/>
          <w:szCs w:val="26"/>
        </w:rPr>
        <w:tab/>
      </w:r>
    </w:p>
    <w:p w:rsidR="00AB15F0" w:rsidRDefault="00E214D5" w:rsidP="00E214D5">
      <w:pPr>
        <w:pStyle w:val="af7"/>
        <w:jc w:val="both"/>
        <w:rPr>
          <w:rFonts w:ascii="Times New Roman" w:hAnsi="Times New Roman" w:cs="Times New Roman"/>
          <w:sz w:val="26"/>
          <w:szCs w:val="26"/>
        </w:rPr>
      </w:pPr>
      <w:r w:rsidRPr="00A949DE">
        <w:rPr>
          <w:rFonts w:ascii="Times New Roman" w:hAnsi="Times New Roman" w:cs="Times New Roman"/>
          <w:sz w:val="26"/>
          <w:szCs w:val="26"/>
        </w:rPr>
        <w:t xml:space="preserve">                                                                                       </w:t>
      </w:r>
    </w:p>
    <w:p w:rsidR="00AB15F0" w:rsidRDefault="00AB15F0" w:rsidP="00E214D5">
      <w:pPr>
        <w:pStyle w:val="af7"/>
        <w:jc w:val="both"/>
        <w:rPr>
          <w:rFonts w:ascii="Times New Roman" w:hAnsi="Times New Roman" w:cs="Times New Roman"/>
          <w:sz w:val="26"/>
          <w:szCs w:val="26"/>
        </w:rPr>
      </w:pPr>
    </w:p>
    <w:p w:rsidR="00A2139F" w:rsidRDefault="00A2139F" w:rsidP="00E214D5">
      <w:pPr>
        <w:pStyle w:val="af7"/>
        <w:jc w:val="both"/>
        <w:rPr>
          <w:rFonts w:ascii="Times New Roman" w:hAnsi="Times New Roman" w:cs="Times New Roman"/>
          <w:sz w:val="26"/>
          <w:szCs w:val="26"/>
        </w:rPr>
      </w:pPr>
    </w:p>
    <w:p w:rsidR="00A2139F" w:rsidRDefault="00A2139F" w:rsidP="00E214D5">
      <w:pPr>
        <w:pStyle w:val="af7"/>
        <w:jc w:val="both"/>
        <w:rPr>
          <w:rFonts w:ascii="Times New Roman" w:hAnsi="Times New Roman" w:cs="Times New Roman"/>
          <w:sz w:val="26"/>
          <w:szCs w:val="26"/>
        </w:rPr>
      </w:pPr>
    </w:p>
    <w:p w:rsidR="00AB15F0" w:rsidRDefault="00AB15F0" w:rsidP="00E214D5">
      <w:pPr>
        <w:pStyle w:val="af7"/>
        <w:jc w:val="both"/>
        <w:rPr>
          <w:rFonts w:ascii="Times New Roman" w:hAnsi="Times New Roman" w:cs="Times New Roman"/>
          <w:sz w:val="26"/>
          <w:szCs w:val="26"/>
        </w:rPr>
      </w:pPr>
    </w:p>
    <w:sectPr w:rsidR="00AB15F0" w:rsidSect="00C229ED">
      <w:headerReference w:type="default" r:id="rId13"/>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538" w:rsidRDefault="008E2538" w:rsidP="003B7A81">
      <w:r>
        <w:separator/>
      </w:r>
    </w:p>
  </w:endnote>
  <w:endnote w:type="continuationSeparator" w:id="0">
    <w:p w:rsidR="008E2538" w:rsidRDefault="008E2538"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538" w:rsidRDefault="008E2538" w:rsidP="003B7A81">
      <w:r>
        <w:separator/>
      </w:r>
    </w:p>
  </w:footnote>
  <w:footnote w:type="continuationSeparator" w:id="0">
    <w:p w:rsidR="008E2538" w:rsidRDefault="008E2538"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727F7C" w:rsidRPr="00B310A4" w:rsidRDefault="00727F7C">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54B3A">
          <w:rPr>
            <w:rFonts w:cs="Times New Roman"/>
            <w:noProof/>
            <w:color w:val="999999"/>
            <w:sz w:val="24"/>
            <w:szCs w:val="24"/>
          </w:rPr>
          <w:t>9</w:t>
        </w:r>
        <w:r w:rsidRPr="00B310A4">
          <w:rPr>
            <w:rFonts w:cs="Times New Roman"/>
            <w:color w:val="999999"/>
            <w:sz w:val="24"/>
            <w:szCs w:val="24"/>
          </w:rPr>
          <w:fldChar w:fldCharType="end"/>
        </w:r>
      </w:p>
    </w:sdtContent>
  </w:sdt>
  <w:p w:rsidR="00727F7C" w:rsidRPr="00B310A4" w:rsidRDefault="00727F7C">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37AD3"/>
    <w:multiLevelType w:val="hybridMultilevel"/>
    <w:tmpl w:val="744CF886"/>
    <w:lvl w:ilvl="0" w:tplc="8A2A14FE">
      <w:start w:val="1"/>
      <w:numFmt w:val="bullet"/>
      <w:lvlText w:val=""/>
      <w:lvlJc w:val="left"/>
      <w:pPr>
        <w:tabs>
          <w:tab w:val="num" w:pos="1080"/>
        </w:tabs>
        <w:ind w:left="0" w:firstLine="709"/>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3956F79"/>
    <w:multiLevelType w:val="hybridMultilevel"/>
    <w:tmpl w:val="91560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787A2A96"/>
    <w:multiLevelType w:val="hybridMultilevel"/>
    <w:tmpl w:val="D39825B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DDF27E1"/>
    <w:multiLevelType w:val="hybridMultilevel"/>
    <w:tmpl w:val="2F2C0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0CE3"/>
    <w:rsid w:val="000044B4"/>
    <w:rsid w:val="000119FC"/>
    <w:rsid w:val="0001315F"/>
    <w:rsid w:val="00016846"/>
    <w:rsid w:val="00024BEB"/>
    <w:rsid w:val="00027871"/>
    <w:rsid w:val="00032BA1"/>
    <w:rsid w:val="000457F3"/>
    <w:rsid w:val="00056BF5"/>
    <w:rsid w:val="00057CCC"/>
    <w:rsid w:val="000631CE"/>
    <w:rsid w:val="000805EB"/>
    <w:rsid w:val="000813CE"/>
    <w:rsid w:val="00081EB8"/>
    <w:rsid w:val="00090C33"/>
    <w:rsid w:val="000916AA"/>
    <w:rsid w:val="00092644"/>
    <w:rsid w:val="00094517"/>
    <w:rsid w:val="000A6248"/>
    <w:rsid w:val="000B0869"/>
    <w:rsid w:val="000B2E17"/>
    <w:rsid w:val="000B4639"/>
    <w:rsid w:val="000B5048"/>
    <w:rsid w:val="000B7C1A"/>
    <w:rsid w:val="000C04B0"/>
    <w:rsid w:val="000C207D"/>
    <w:rsid w:val="000C2E02"/>
    <w:rsid w:val="000C6E28"/>
    <w:rsid w:val="000C7D67"/>
    <w:rsid w:val="000D08EA"/>
    <w:rsid w:val="000D6176"/>
    <w:rsid w:val="000E5E42"/>
    <w:rsid w:val="000F068D"/>
    <w:rsid w:val="000F7A82"/>
    <w:rsid w:val="00101D17"/>
    <w:rsid w:val="001047AE"/>
    <w:rsid w:val="00112D37"/>
    <w:rsid w:val="0011711D"/>
    <w:rsid w:val="00121DFA"/>
    <w:rsid w:val="00132A92"/>
    <w:rsid w:val="00141E3E"/>
    <w:rsid w:val="00150F58"/>
    <w:rsid w:val="001538A5"/>
    <w:rsid w:val="00154BC3"/>
    <w:rsid w:val="001559CE"/>
    <w:rsid w:val="00165B7A"/>
    <w:rsid w:val="001665C3"/>
    <w:rsid w:val="00166990"/>
    <w:rsid w:val="00175462"/>
    <w:rsid w:val="00175938"/>
    <w:rsid w:val="00192A8B"/>
    <w:rsid w:val="001A0913"/>
    <w:rsid w:val="001B10C2"/>
    <w:rsid w:val="001B5BBA"/>
    <w:rsid w:val="001D1CB2"/>
    <w:rsid w:val="001D2783"/>
    <w:rsid w:val="001E1592"/>
    <w:rsid w:val="001F1715"/>
    <w:rsid w:val="001F68ED"/>
    <w:rsid w:val="0021389B"/>
    <w:rsid w:val="0021526F"/>
    <w:rsid w:val="002160F5"/>
    <w:rsid w:val="0022091F"/>
    <w:rsid w:val="00222F53"/>
    <w:rsid w:val="0023204C"/>
    <w:rsid w:val="00233153"/>
    <w:rsid w:val="00245651"/>
    <w:rsid w:val="00247EAB"/>
    <w:rsid w:val="0025122B"/>
    <w:rsid w:val="00254973"/>
    <w:rsid w:val="00254D09"/>
    <w:rsid w:val="00261597"/>
    <w:rsid w:val="00295029"/>
    <w:rsid w:val="002A39B4"/>
    <w:rsid w:val="002A5FA6"/>
    <w:rsid w:val="002A7D55"/>
    <w:rsid w:val="002B3231"/>
    <w:rsid w:val="002B3701"/>
    <w:rsid w:val="002B7A62"/>
    <w:rsid w:val="002B7B08"/>
    <w:rsid w:val="002C7BA6"/>
    <w:rsid w:val="002D1878"/>
    <w:rsid w:val="002D4283"/>
    <w:rsid w:val="002D4791"/>
    <w:rsid w:val="002D7CDA"/>
    <w:rsid w:val="002E3CC2"/>
    <w:rsid w:val="002F3F72"/>
    <w:rsid w:val="002F4C25"/>
    <w:rsid w:val="002F5137"/>
    <w:rsid w:val="002F5B24"/>
    <w:rsid w:val="002F78A6"/>
    <w:rsid w:val="00305D1F"/>
    <w:rsid w:val="00307907"/>
    <w:rsid w:val="00313753"/>
    <w:rsid w:val="003143B1"/>
    <w:rsid w:val="003219ED"/>
    <w:rsid w:val="00321BC8"/>
    <w:rsid w:val="00325D9D"/>
    <w:rsid w:val="00330608"/>
    <w:rsid w:val="003314B0"/>
    <w:rsid w:val="00334B23"/>
    <w:rsid w:val="00335E38"/>
    <w:rsid w:val="00337658"/>
    <w:rsid w:val="00340885"/>
    <w:rsid w:val="00342ED3"/>
    <w:rsid w:val="0034368A"/>
    <w:rsid w:val="00352391"/>
    <w:rsid w:val="00365DCE"/>
    <w:rsid w:val="00392A12"/>
    <w:rsid w:val="00393790"/>
    <w:rsid w:val="0039759A"/>
    <w:rsid w:val="00397C11"/>
    <w:rsid w:val="003A43AB"/>
    <w:rsid w:val="003B7A81"/>
    <w:rsid w:val="003C1C90"/>
    <w:rsid w:val="003C4B94"/>
    <w:rsid w:val="003C4D68"/>
    <w:rsid w:val="003C51D3"/>
    <w:rsid w:val="003C79CB"/>
    <w:rsid w:val="003D4EFF"/>
    <w:rsid w:val="003E76D0"/>
    <w:rsid w:val="003F764B"/>
    <w:rsid w:val="0040015B"/>
    <w:rsid w:val="00404AE7"/>
    <w:rsid w:val="00406D76"/>
    <w:rsid w:val="0041019D"/>
    <w:rsid w:val="0041066E"/>
    <w:rsid w:val="0041792F"/>
    <w:rsid w:val="00417D44"/>
    <w:rsid w:val="004216D7"/>
    <w:rsid w:val="004229E4"/>
    <w:rsid w:val="00426F55"/>
    <w:rsid w:val="00427916"/>
    <w:rsid w:val="0043413B"/>
    <w:rsid w:val="004401A2"/>
    <w:rsid w:val="0044318B"/>
    <w:rsid w:val="00451661"/>
    <w:rsid w:val="00452018"/>
    <w:rsid w:val="004557B9"/>
    <w:rsid w:val="00461C08"/>
    <w:rsid w:val="00465C01"/>
    <w:rsid w:val="004776BC"/>
    <w:rsid w:val="0049073B"/>
    <w:rsid w:val="00491248"/>
    <w:rsid w:val="00492B5B"/>
    <w:rsid w:val="00493417"/>
    <w:rsid w:val="00496C5C"/>
    <w:rsid w:val="00497B12"/>
    <w:rsid w:val="00497CF7"/>
    <w:rsid w:val="004A3010"/>
    <w:rsid w:val="004A3CAD"/>
    <w:rsid w:val="004A799C"/>
    <w:rsid w:val="004B00F4"/>
    <w:rsid w:val="004B187B"/>
    <w:rsid w:val="004B2E31"/>
    <w:rsid w:val="004B35CC"/>
    <w:rsid w:val="004B7353"/>
    <w:rsid w:val="004C62F1"/>
    <w:rsid w:val="004C6A8C"/>
    <w:rsid w:val="004D3338"/>
    <w:rsid w:val="004E117A"/>
    <w:rsid w:val="004F1221"/>
    <w:rsid w:val="004F4472"/>
    <w:rsid w:val="004F5964"/>
    <w:rsid w:val="0051463D"/>
    <w:rsid w:val="00526FFE"/>
    <w:rsid w:val="00527F02"/>
    <w:rsid w:val="0053153E"/>
    <w:rsid w:val="00532AAD"/>
    <w:rsid w:val="00536AA0"/>
    <w:rsid w:val="00537E24"/>
    <w:rsid w:val="00543D30"/>
    <w:rsid w:val="00544ECE"/>
    <w:rsid w:val="0055369B"/>
    <w:rsid w:val="00560F2E"/>
    <w:rsid w:val="00561BC9"/>
    <w:rsid w:val="00564B40"/>
    <w:rsid w:val="00584BD1"/>
    <w:rsid w:val="0058504A"/>
    <w:rsid w:val="00585805"/>
    <w:rsid w:val="005877E0"/>
    <w:rsid w:val="0059423D"/>
    <w:rsid w:val="005961C5"/>
    <w:rsid w:val="005979A6"/>
    <w:rsid w:val="005A13D0"/>
    <w:rsid w:val="005B1B67"/>
    <w:rsid w:val="005C0179"/>
    <w:rsid w:val="005D1E6A"/>
    <w:rsid w:val="005D7ABC"/>
    <w:rsid w:val="005E0735"/>
    <w:rsid w:val="005E7CD4"/>
    <w:rsid w:val="005F2CCB"/>
    <w:rsid w:val="006010FA"/>
    <w:rsid w:val="00601C5B"/>
    <w:rsid w:val="00630988"/>
    <w:rsid w:val="006423CB"/>
    <w:rsid w:val="0064507A"/>
    <w:rsid w:val="006548C0"/>
    <w:rsid w:val="006618E5"/>
    <w:rsid w:val="00662DD6"/>
    <w:rsid w:val="00671440"/>
    <w:rsid w:val="00674287"/>
    <w:rsid w:val="00681090"/>
    <w:rsid w:val="0068185D"/>
    <w:rsid w:val="00681D66"/>
    <w:rsid w:val="00683559"/>
    <w:rsid w:val="006877ED"/>
    <w:rsid w:val="0069552F"/>
    <w:rsid w:val="006A2840"/>
    <w:rsid w:val="006A44FB"/>
    <w:rsid w:val="006A5528"/>
    <w:rsid w:val="006A6D91"/>
    <w:rsid w:val="006B1D54"/>
    <w:rsid w:val="006C661E"/>
    <w:rsid w:val="006D0A85"/>
    <w:rsid w:val="006D1DF5"/>
    <w:rsid w:val="006D5E90"/>
    <w:rsid w:val="006E2C92"/>
    <w:rsid w:val="006E6747"/>
    <w:rsid w:val="006F140C"/>
    <w:rsid w:val="006F411B"/>
    <w:rsid w:val="006F7A51"/>
    <w:rsid w:val="00703DBF"/>
    <w:rsid w:val="007041C0"/>
    <w:rsid w:val="00706052"/>
    <w:rsid w:val="00711E19"/>
    <w:rsid w:val="00712D9A"/>
    <w:rsid w:val="00713E83"/>
    <w:rsid w:val="0071560A"/>
    <w:rsid w:val="00721021"/>
    <w:rsid w:val="00721040"/>
    <w:rsid w:val="00722584"/>
    <w:rsid w:val="00722DBB"/>
    <w:rsid w:val="00727F7C"/>
    <w:rsid w:val="00731184"/>
    <w:rsid w:val="00733031"/>
    <w:rsid w:val="007423E7"/>
    <w:rsid w:val="00754951"/>
    <w:rsid w:val="00756244"/>
    <w:rsid w:val="00757903"/>
    <w:rsid w:val="00762752"/>
    <w:rsid w:val="00765E4A"/>
    <w:rsid w:val="00770225"/>
    <w:rsid w:val="007702BC"/>
    <w:rsid w:val="00771DD7"/>
    <w:rsid w:val="00775378"/>
    <w:rsid w:val="00783E24"/>
    <w:rsid w:val="00796FD4"/>
    <w:rsid w:val="007972CB"/>
    <w:rsid w:val="007A056A"/>
    <w:rsid w:val="007A2355"/>
    <w:rsid w:val="007A66A8"/>
    <w:rsid w:val="007A7062"/>
    <w:rsid w:val="007A7A7A"/>
    <w:rsid w:val="007B0EB1"/>
    <w:rsid w:val="007B2780"/>
    <w:rsid w:val="007B2E86"/>
    <w:rsid w:val="007C1D6E"/>
    <w:rsid w:val="007D402F"/>
    <w:rsid w:val="007D4ADF"/>
    <w:rsid w:val="007D5B2B"/>
    <w:rsid w:val="007E387D"/>
    <w:rsid w:val="007E3D90"/>
    <w:rsid w:val="007E518D"/>
    <w:rsid w:val="007F339E"/>
    <w:rsid w:val="007F3D35"/>
    <w:rsid w:val="007F6BF4"/>
    <w:rsid w:val="00801042"/>
    <w:rsid w:val="00802DE2"/>
    <w:rsid w:val="00804AB6"/>
    <w:rsid w:val="00806B0C"/>
    <w:rsid w:val="00812BFB"/>
    <w:rsid w:val="0081666B"/>
    <w:rsid w:val="00821448"/>
    <w:rsid w:val="008221FD"/>
    <w:rsid w:val="00822936"/>
    <w:rsid w:val="008230B8"/>
    <w:rsid w:val="00842C38"/>
    <w:rsid w:val="00843E47"/>
    <w:rsid w:val="00844271"/>
    <w:rsid w:val="00853985"/>
    <w:rsid w:val="00854232"/>
    <w:rsid w:val="008673A9"/>
    <w:rsid w:val="00874B42"/>
    <w:rsid w:val="00877280"/>
    <w:rsid w:val="00882463"/>
    <w:rsid w:val="008841F6"/>
    <w:rsid w:val="00885778"/>
    <w:rsid w:val="008945BF"/>
    <w:rsid w:val="0089688A"/>
    <w:rsid w:val="008971B7"/>
    <w:rsid w:val="008A5EB3"/>
    <w:rsid w:val="008C02A7"/>
    <w:rsid w:val="008C3DE9"/>
    <w:rsid w:val="008D6BA4"/>
    <w:rsid w:val="008E2538"/>
    <w:rsid w:val="008E4B65"/>
    <w:rsid w:val="008E7FC5"/>
    <w:rsid w:val="008F5094"/>
    <w:rsid w:val="008F7217"/>
    <w:rsid w:val="0091065C"/>
    <w:rsid w:val="00926516"/>
    <w:rsid w:val="00933CCA"/>
    <w:rsid w:val="00940EED"/>
    <w:rsid w:val="00942953"/>
    <w:rsid w:val="00943078"/>
    <w:rsid w:val="00944E3B"/>
    <w:rsid w:val="00950A95"/>
    <w:rsid w:val="00973451"/>
    <w:rsid w:val="00975254"/>
    <w:rsid w:val="0098413A"/>
    <w:rsid w:val="00991494"/>
    <w:rsid w:val="00991FCE"/>
    <w:rsid w:val="009A0EE3"/>
    <w:rsid w:val="009A732F"/>
    <w:rsid w:val="009A7768"/>
    <w:rsid w:val="009B6831"/>
    <w:rsid w:val="009B77AD"/>
    <w:rsid w:val="009C6019"/>
    <w:rsid w:val="009D1018"/>
    <w:rsid w:val="009D541D"/>
    <w:rsid w:val="009D5A89"/>
    <w:rsid w:val="009F0BC2"/>
    <w:rsid w:val="009F1456"/>
    <w:rsid w:val="009F3087"/>
    <w:rsid w:val="009F3757"/>
    <w:rsid w:val="00A02586"/>
    <w:rsid w:val="00A044DB"/>
    <w:rsid w:val="00A06238"/>
    <w:rsid w:val="00A068D7"/>
    <w:rsid w:val="00A2139F"/>
    <w:rsid w:val="00A2339B"/>
    <w:rsid w:val="00A27AF5"/>
    <w:rsid w:val="00A356E4"/>
    <w:rsid w:val="00A36375"/>
    <w:rsid w:val="00A43DA4"/>
    <w:rsid w:val="00A4459C"/>
    <w:rsid w:val="00A506D5"/>
    <w:rsid w:val="00A524EE"/>
    <w:rsid w:val="00A537B6"/>
    <w:rsid w:val="00A60391"/>
    <w:rsid w:val="00A610B5"/>
    <w:rsid w:val="00A61514"/>
    <w:rsid w:val="00A666FA"/>
    <w:rsid w:val="00A75B66"/>
    <w:rsid w:val="00A812AC"/>
    <w:rsid w:val="00A83B0E"/>
    <w:rsid w:val="00A94419"/>
    <w:rsid w:val="00A949DE"/>
    <w:rsid w:val="00AA1F40"/>
    <w:rsid w:val="00AB15F0"/>
    <w:rsid w:val="00AB1ACA"/>
    <w:rsid w:val="00AC5F96"/>
    <w:rsid w:val="00AD0504"/>
    <w:rsid w:val="00AD1D45"/>
    <w:rsid w:val="00AD42A5"/>
    <w:rsid w:val="00AD5971"/>
    <w:rsid w:val="00AE00D3"/>
    <w:rsid w:val="00AF09BA"/>
    <w:rsid w:val="00AF1271"/>
    <w:rsid w:val="00AF4BFF"/>
    <w:rsid w:val="00AF55C8"/>
    <w:rsid w:val="00AF7B40"/>
    <w:rsid w:val="00B00C29"/>
    <w:rsid w:val="00B01ED0"/>
    <w:rsid w:val="00B1288F"/>
    <w:rsid w:val="00B14886"/>
    <w:rsid w:val="00B14EB0"/>
    <w:rsid w:val="00B17003"/>
    <w:rsid w:val="00B2651B"/>
    <w:rsid w:val="00B26984"/>
    <w:rsid w:val="00B30717"/>
    <w:rsid w:val="00B310A4"/>
    <w:rsid w:val="00B37214"/>
    <w:rsid w:val="00B43ADE"/>
    <w:rsid w:val="00B4682E"/>
    <w:rsid w:val="00B54B3A"/>
    <w:rsid w:val="00B55FDC"/>
    <w:rsid w:val="00B56172"/>
    <w:rsid w:val="00B56609"/>
    <w:rsid w:val="00B57BC6"/>
    <w:rsid w:val="00B60400"/>
    <w:rsid w:val="00B7300E"/>
    <w:rsid w:val="00B75944"/>
    <w:rsid w:val="00B803A2"/>
    <w:rsid w:val="00B838EC"/>
    <w:rsid w:val="00B83955"/>
    <w:rsid w:val="00B85515"/>
    <w:rsid w:val="00B94E6F"/>
    <w:rsid w:val="00BA11E3"/>
    <w:rsid w:val="00BA51E1"/>
    <w:rsid w:val="00BA68F0"/>
    <w:rsid w:val="00BB3402"/>
    <w:rsid w:val="00BB3568"/>
    <w:rsid w:val="00BB3D0B"/>
    <w:rsid w:val="00BE23FB"/>
    <w:rsid w:val="00BE490B"/>
    <w:rsid w:val="00BE4F2D"/>
    <w:rsid w:val="00BE4F7F"/>
    <w:rsid w:val="00BE52D9"/>
    <w:rsid w:val="00BE5974"/>
    <w:rsid w:val="00BF13E6"/>
    <w:rsid w:val="00BF544C"/>
    <w:rsid w:val="00BF7391"/>
    <w:rsid w:val="00C061A4"/>
    <w:rsid w:val="00C1401E"/>
    <w:rsid w:val="00C158E5"/>
    <w:rsid w:val="00C20C8F"/>
    <w:rsid w:val="00C229ED"/>
    <w:rsid w:val="00C23B14"/>
    <w:rsid w:val="00C24828"/>
    <w:rsid w:val="00C407EE"/>
    <w:rsid w:val="00C73A81"/>
    <w:rsid w:val="00C73C62"/>
    <w:rsid w:val="00C7504B"/>
    <w:rsid w:val="00C80643"/>
    <w:rsid w:val="00C82AD0"/>
    <w:rsid w:val="00C92811"/>
    <w:rsid w:val="00C96C6B"/>
    <w:rsid w:val="00CA2981"/>
    <w:rsid w:val="00CA730A"/>
    <w:rsid w:val="00CA7EC2"/>
    <w:rsid w:val="00CB46F2"/>
    <w:rsid w:val="00CC1126"/>
    <w:rsid w:val="00CC56D9"/>
    <w:rsid w:val="00CD004D"/>
    <w:rsid w:val="00CD71D8"/>
    <w:rsid w:val="00CE23D6"/>
    <w:rsid w:val="00CE4819"/>
    <w:rsid w:val="00CE5967"/>
    <w:rsid w:val="00CF2403"/>
    <w:rsid w:val="00CF3C90"/>
    <w:rsid w:val="00CF63F4"/>
    <w:rsid w:val="00CF7ACC"/>
    <w:rsid w:val="00D00C06"/>
    <w:rsid w:val="00D01736"/>
    <w:rsid w:val="00D02D21"/>
    <w:rsid w:val="00D04813"/>
    <w:rsid w:val="00D1572F"/>
    <w:rsid w:val="00D2637A"/>
    <w:rsid w:val="00D270CA"/>
    <w:rsid w:val="00D47924"/>
    <w:rsid w:val="00D62454"/>
    <w:rsid w:val="00D638AD"/>
    <w:rsid w:val="00D6462A"/>
    <w:rsid w:val="00D730DE"/>
    <w:rsid w:val="00D75100"/>
    <w:rsid w:val="00D7769A"/>
    <w:rsid w:val="00D85209"/>
    <w:rsid w:val="00D85F03"/>
    <w:rsid w:val="00D90501"/>
    <w:rsid w:val="00DA0F1F"/>
    <w:rsid w:val="00DA5D96"/>
    <w:rsid w:val="00DC6279"/>
    <w:rsid w:val="00DD1315"/>
    <w:rsid w:val="00DD47D4"/>
    <w:rsid w:val="00DE4F72"/>
    <w:rsid w:val="00DE6D86"/>
    <w:rsid w:val="00DE6E00"/>
    <w:rsid w:val="00E005FE"/>
    <w:rsid w:val="00E204C5"/>
    <w:rsid w:val="00E214D5"/>
    <w:rsid w:val="00E22866"/>
    <w:rsid w:val="00E2493F"/>
    <w:rsid w:val="00E31876"/>
    <w:rsid w:val="00E42DE5"/>
    <w:rsid w:val="00E45E47"/>
    <w:rsid w:val="00E5383C"/>
    <w:rsid w:val="00E57DB1"/>
    <w:rsid w:val="00E60487"/>
    <w:rsid w:val="00E606B9"/>
    <w:rsid w:val="00E6275C"/>
    <w:rsid w:val="00E67578"/>
    <w:rsid w:val="00E711C3"/>
    <w:rsid w:val="00E71874"/>
    <w:rsid w:val="00E72C55"/>
    <w:rsid w:val="00E731D2"/>
    <w:rsid w:val="00E95328"/>
    <w:rsid w:val="00E96882"/>
    <w:rsid w:val="00EA0587"/>
    <w:rsid w:val="00EA1C34"/>
    <w:rsid w:val="00EA487F"/>
    <w:rsid w:val="00EA60E2"/>
    <w:rsid w:val="00EC1200"/>
    <w:rsid w:val="00EC3748"/>
    <w:rsid w:val="00EC4666"/>
    <w:rsid w:val="00EC67A4"/>
    <w:rsid w:val="00ED1EE4"/>
    <w:rsid w:val="00ED286B"/>
    <w:rsid w:val="00EE10F8"/>
    <w:rsid w:val="00EE25F8"/>
    <w:rsid w:val="00EE44C0"/>
    <w:rsid w:val="00F01BBE"/>
    <w:rsid w:val="00F03193"/>
    <w:rsid w:val="00F03E6B"/>
    <w:rsid w:val="00F04530"/>
    <w:rsid w:val="00F046D2"/>
    <w:rsid w:val="00F05CF7"/>
    <w:rsid w:val="00F125B8"/>
    <w:rsid w:val="00F16FE5"/>
    <w:rsid w:val="00F17EC4"/>
    <w:rsid w:val="00F215FA"/>
    <w:rsid w:val="00F25D3D"/>
    <w:rsid w:val="00F3280F"/>
    <w:rsid w:val="00F47A74"/>
    <w:rsid w:val="00F535DE"/>
    <w:rsid w:val="00F640B5"/>
    <w:rsid w:val="00F71398"/>
    <w:rsid w:val="00F72CE0"/>
    <w:rsid w:val="00F9087E"/>
    <w:rsid w:val="00F94B65"/>
    <w:rsid w:val="00F9503D"/>
    <w:rsid w:val="00F975FE"/>
    <w:rsid w:val="00FB1E9E"/>
    <w:rsid w:val="00FB44F2"/>
    <w:rsid w:val="00FB6244"/>
    <w:rsid w:val="00FC3A61"/>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62454"/>
    <w:pPr>
      <w:widowControl w:val="0"/>
      <w:spacing w:before="0"/>
      <w:jc w:val="left"/>
    </w:pPr>
    <w:rPr>
      <w:rFonts w:ascii="Times New Roman" w:hAnsi="Times New Roman" w:cs="Times New Roman"/>
      <w:b/>
      <w:color w:val="auto"/>
      <w:sz w:val="16"/>
      <w:szCs w:val="16"/>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5E7CD4"/>
    <w:rPr>
      <w:rFonts w:ascii="Calibri" w:eastAsia="Calibri" w:hAnsi="Calibri" w:cs="Times New Roman"/>
    </w:rPr>
  </w:style>
  <w:style w:type="character" w:styleId="af5">
    <w:name w:val="Hyperlink"/>
    <w:basedOn w:val="a0"/>
    <w:uiPriority w:val="99"/>
    <w:unhideWhenUsed/>
    <w:rsid w:val="009B77AD"/>
    <w:rPr>
      <w:color w:val="0563C1" w:themeColor="hyperlink"/>
      <w:u w:val="single"/>
    </w:rPr>
  </w:style>
  <w:style w:type="paragraph" w:styleId="af6">
    <w:name w:val="Normal (Web)"/>
    <w:basedOn w:val="a"/>
    <w:uiPriority w:val="99"/>
    <w:rsid w:val="00681D66"/>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Default">
    <w:name w:val="Default"/>
    <w:rsid w:val="00334B23"/>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 Spacing"/>
    <w:uiPriority w:val="1"/>
    <w:qFormat/>
    <w:rsid w:val="009D541D"/>
    <w:pPr>
      <w:spacing w:after="0" w:line="240" w:lineRule="auto"/>
    </w:pPr>
  </w:style>
  <w:style w:type="character" w:customStyle="1" w:styleId="FontStyle21">
    <w:name w:val="Font Style21"/>
    <w:rsid w:val="007A2355"/>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62454"/>
    <w:pPr>
      <w:widowControl w:val="0"/>
      <w:spacing w:before="0"/>
      <w:jc w:val="left"/>
    </w:pPr>
    <w:rPr>
      <w:rFonts w:ascii="Times New Roman" w:hAnsi="Times New Roman" w:cs="Times New Roman"/>
      <w:b/>
      <w:color w:val="auto"/>
      <w:sz w:val="16"/>
      <w:szCs w:val="16"/>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5E7CD4"/>
    <w:rPr>
      <w:rFonts w:ascii="Calibri" w:eastAsia="Calibri" w:hAnsi="Calibri" w:cs="Times New Roman"/>
    </w:rPr>
  </w:style>
  <w:style w:type="character" w:styleId="af5">
    <w:name w:val="Hyperlink"/>
    <w:basedOn w:val="a0"/>
    <w:uiPriority w:val="99"/>
    <w:unhideWhenUsed/>
    <w:rsid w:val="009B77AD"/>
    <w:rPr>
      <w:color w:val="0563C1" w:themeColor="hyperlink"/>
      <w:u w:val="single"/>
    </w:rPr>
  </w:style>
  <w:style w:type="paragraph" w:styleId="af6">
    <w:name w:val="Normal (Web)"/>
    <w:basedOn w:val="a"/>
    <w:uiPriority w:val="99"/>
    <w:rsid w:val="00681D66"/>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Default">
    <w:name w:val="Default"/>
    <w:rsid w:val="00334B23"/>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 Spacing"/>
    <w:uiPriority w:val="1"/>
    <w:qFormat/>
    <w:rsid w:val="009D541D"/>
    <w:pPr>
      <w:spacing w:after="0" w:line="240" w:lineRule="auto"/>
    </w:pPr>
  </w:style>
  <w:style w:type="character" w:customStyle="1" w:styleId="FontStyle21">
    <w:name w:val="Font Style21"/>
    <w:rsid w:val="007A2355"/>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3102F-78D0-4735-901A-543640D83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3840</Words>
  <Characters>21893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Карлова Анастасия Витальевна</cp:lastModifiedBy>
  <cp:revision>3</cp:revision>
  <cp:lastPrinted>2020-07-16T08:01:00Z</cp:lastPrinted>
  <dcterms:created xsi:type="dcterms:W3CDTF">2026-07-01T11:44:00Z</dcterms:created>
  <dcterms:modified xsi:type="dcterms:W3CDTF">2026-07-01T11:44:00Z</dcterms:modified>
</cp:coreProperties>
</file>